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="00210D46" w:rsidRPr="00505C4A" w14:paraId="66276B92" w14:textId="77777777" w:rsidTr="5980CB6A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32F9D3E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5424025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49A3AA6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CC0409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7BC39AF8" w14:textId="77777777" w:rsidR="00210D46" w:rsidRPr="00FC702C" w:rsidRDefault="00210D46" w:rsidP="00210D46">
            <w:pPr>
              <w:rPr>
                <w:sz w:val="16"/>
                <w:szCs w:val="16"/>
                <w:lang w:val="cs-CZ"/>
              </w:rPr>
            </w:pPr>
            <w:r w:rsidRPr="00FC702C">
              <w:rPr>
                <w:sz w:val="16"/>
                <w:szCs w:val="16"/>
                <w:lang w:val="cs-CZ"/>
              </w:rPr>
              <w:t>Tř. Václav Klementa 869,</w:t>
            </w:r>
          </w:p>
          <w:p w14:paraId="1A1D03CC" w14:textId="77777777" w:rsidR="00210D46" w:rsidRPr="00210D46" w:rsidRDefault="00210D46" w:rsidP="00210D46">
            <w:pPr>
              <w:rPr>
                <w:lang w:val="cs-CZ"/>
              </w:rPr>
            </w:pPr>
            <w:r w:rsidRPr="00FC702C">
              <w:rPr>
                <w:sz w:val="16"/>
                <w:szCs w:val="16"/>
                <w:lang w:val="cs-CZ"/>
              </w:rPr>
              <w:t>293 60 Mladá Boleslav</w:t>
            </w:r>
          </w:p>
        </w:tc>
      </w:tr>
      <w:tr w:rsidR="00210D46" w:rsidRPr="0013116E" w14:paraId="57B6D47D" w14:textId="77777777" w:rsidTr="000A0F31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11569E4D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 w:eastAsia="cs-CZ"/>
              </w:rPr>
              <w:drawing>
                <wp:inline distT="0" distB="0" distL="0" distR="0" wp14:anchorId="59F80F82" wp14:editId="1C77CBD1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sz="4" w:space="0" w:color="auto"/>
            </w:tcBorders>
          </w:tcPr>
          <w:p w14:paraId="4303B6C8" w14:textId="77777777" w:rsidR="00210D46" w:rsidRPr="00FC702C" w:rsidRDefault="00210D46" w:rsidP="00210D46">
            <w:pPr>
              <w:rPr>
                <w:sz w:val="16"/>
                <w:szCs w:val="16"/>
                <w:lang w:val="cs-CZ"/>
              </w:rPr>
            </w:pPr>
            <w:r w:rsidRPr="00FC702C">
              <w:rPr>
                <w:sz w:val="16"/>
                <w:szCs w:val="16"/>
                <w:lang w:val="cs-CZ"/>
              </w:rPr>
              <w:t>Magistrů 1275/13</w:t>
            </w:r>
          </w:p>
          <w:p w14:paraId="0087E316" w14:textId="77777777" w:rsidR="00210D46" w:rsidRPr="00FC702C" w:rsidRDefault="00210D46" w:rsidP="00210D46">
            <w:pPr>
              <w:rPr>
                <w:sz w:val="16"/>
                <w:szCs w:val="16"/>
                <w:lang w:val="cs-CZ"/>
              </w:rPr>
            </w:pPr>
            <w:r w:rsidRPr="00FC702C">
              <w:rPr>
                <w:sz w:val="16"/>
                <w:szCs w:val="16"/>
                <w:lang w:val="cs-CZ"/>
              </w:rPr>
              <w:t>140 00 Praha 4</w:t>
            </w:r>
          </w:p>
          <w:p w14:paraId="781F80F4" w14:textId="77777777" w:rsidR="00210D46" w:rsidRPr="00FC702C" w:rsidRDefault="00210D46" w:rsidP="00210D46">
            <w:pPr>
              <w:rPr>
                <w:sz w:val="16"/>
                <w:szCs w:val="16"/>
                <w:lang w:val="cs-CZ"/>
              </w:rPr>
            </w:pPr>
            <w:r w:rsidRPr="00FC702C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A3192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right w:val="single" w:sz="12" w:space="0" w:color="auto"/>
            </w:tcBorders>
          </w:tcPr>
          <w:p w14:paraId="6B091D52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612C7881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C02A97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D2AE1FD" w14:textId="77777777" w:rsidR="00210D46" w:rsidRPr="00097968" w:rsidRDefault="00210D46" w:rsidP="00F4228B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097968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F4228B" w:rsidRPr="00097968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097968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505C4A" w14:paraId="2C1DDF58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217E5A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9D1E3A6" w14:textId="7A2DFEC7" w:rsidR="00210D46" w:rsidRPr="00097968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097968">
              <w:rPr>
                <w:sz w:val="20"/>
                <w:szCs w:val="20"/>
                <w:lang w:val="cs-CZ"/>
              </w:rPr>
              <w:t>D</w:t>
            </w:r>
            <w:r w:rsidR="000A0F31">
              <w:rPr>
                <w:sz w:val="20"/>
                <w:szCs w:val="20"/>
                <w:lang w:val="cs-CZ"/>
              </w:rPr>
              <w:t>1.4 b</w:t>
            </w:r>
            <w:r w:rsidRPr="00097968">
              <w:rPr>
                <w:sz w:val="20"/>
                <w:szCs w:val="20"/>
                <w:lang w:val="cs-CZ"/>
              </w:rPr>
              <w:t xml:space="preserve"> </w:t>
            </w:r>
            <w:r w:rsidR="000A0F31">
              <w:rPr>
                <w:sz w:val="20"/>
                <w:szCs w:val="20"/>
                <w:lang w:val="cs-CZ"/>
              </w:rPr>
              <w:t>Vzduchotechnika</w:t>
            </w:r>
          </w:p>
          <w:p w14:paraId="4965986B" w14:textId="57727D25" w:rsidR="000A0F31" w:rsidRPr="000A0F31" w:rsidRDefault="000A0F31" w:rsidP="000A0F3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0A0F31">
              <w:rPr>
                <w:b/>
                <w:bCs/>
                <w:sz w:val="24"/>
                <w:szCs w:val="24"/>
                <w:lang w:val="cs-CZ"/>
              </w:rPr>
              <w:t>SO 101 - Příjem a úprava DŠ</w:t>
            </w:r>
          </w:p>
          <w:p w14:paraId="3417490D" w14:textId="13B3630A" w:rsidR="00210D46" w:rsidRPr="00FC702C" w:rsidRDefault="000A0F31" w:rsidP="000A0F3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0A0F31">
              <w:rPr>
                <w:b/>
                <w:bCs/>
                <w:sz w:val="24"/>
                <w:szCs w:val="24"/>
                <w:lang w:val="cs-CZ"/>
              </w:rPr>
              <w:t>SO 106 - Elektrorozvodna DŠ</w:t>
            </w:r>
          </w:p>
          <w:p w14:paraId="7C5A37DC" w14:textId="77777777" w:rsidR="00210D46" w:rsidRPr="00097968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097968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210D46" w14:paraId="03A7AF97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10E06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21CBDBC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 xml:space="preserve">Dokumentace pro </w:t>
            </w:r>
            <w:r w:rsidR="00FC702C" w:rsidRPr="00210D46">
              <w:rPr>
                <w:sz w:val="20"/>
                <w:szCs w:val="20"/>
                <w:lang w:val="cs-CZ"/>
              </w:rPr>
              <w:t>vydání stavebního</w:t>
            </w:r>
            <w:r w:rsidRPr="00210D46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210D46" w14:paraId="7AE9E07F" w14:textId="77777777" w:rsidTr="5980CB6A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307E29C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708D61B2" w14:textId="1DB82812" w:rsidR="00210D46" w:rsidRPr="00EE3CB1" w:rsidRDefault="000A0F31" w:rsidP="00AC1804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210D46" w14:paraId="249D1901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9566BA2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36C1DAA" w14:textId="5E36B8E5" w:rsidR="00210D46" w:rsidRPr="00210D46" w:rsidRDefault="00D63F57" w:rsidP="003451CD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08</w:t>
            </w:r>
            <w:r w:rsidR="00210D46" w:rsidRPr="00210D46">
              <w:rPr>
                <w:lang w:val="cs-CZ"/>
              </w:rPr>
              <w:t>/202</w:t>
            </w:r>
            <w:r w:rsidR="00F4228B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AC75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4FFB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7723D0D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3D30C5F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9D509D0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CE6513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752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6CB" w14:textId="77777777" w:rsidR="00210D46" w:rsidRPr="00210D46" w:rsidRDefault="00AC1804" w:rsidP="00AC1804">
            <w:pPr>
              <w:rPr>
                <w:lang w:val="cs-CZ"/>
              </w:rPr>
            </w:pPr>
            <w:r>
              <w:rPr>
                <w:lang w:val="cs-CZ"/>
              </w:rPr>
              <w:t>Ing. Meškán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D2AA10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2D2037A5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28E42D8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6A74A5C" w14:textId="0951BB7C" w:rsidR="00210D46" w:rsidRPr="00210D46" w:rsidRDefault="00210D46" w:rsidP="00511564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</w:t>
            </w:r>
            <w:r w:rsidR="00EE6B2F">
              <w:rPr>
                <w:lang w:val="cs-CZ"/>
              </w:rPr>
              <w:t>T</w:t>
            </w:r>
            <w:r w:rsidR="000A0F31">
              <w:rPr>
                <w:lang w:val="cs-CZ"/>
              </w:rPr>
              <w:t>S</w:t>
            </w:r>
            <w:r w:rsidR="00AC1804">
              <w:rPr>
                <w:lang w:val="cs-CZ"/>
              </w:rPr>
              <w:t>10</w:t>
            </w:r>
            <w:r w:rsidR="000A0F31">
              <w:rPr>
                <w:lang w:val="cs-CZ"/>
              </w:rPr>
              <w:t>1</w:t>
            </w:r>
            <w:r w:rsidR="00AC1804">
              <w:rPr>
                <w:lang w:val="cs-CZ"/>
              </w:rPr>
              <w:t>-</w:t>
            </w:r>
            <w:r w:rsidR="000A0F31">
              <w:rPr>
                <w:lang w:val="cs-CZ"/>
              </w:rPr>
              <w:t>410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8DB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6CF" w14:textId="77777777" w:rsidR="00210D46" w:rsidRPr="00210D4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C803B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B428548" w14:textId="77777777" w:rsidTr="5980CB6A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4803711C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4717138B" w14:textId="441035EF" w:rsidR="00210D46" w:rsidRPr="00210D46" w:rsidRDefault="000A0F31" w:rsidP="003451CD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558333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73535" w14:textId="77777777" w:rsidR="00210D46" w:rsidRPr="00210D46" w:rsidRDefault="00FC702C" w:rsidP="00210D46">
            <w:pPr>
              <w:rPr>
                <w:highlight w:val="yellow"/>
                <w:lang w:val="cs-CZ"/>
              </w:rPr>
            </w:pPr>
            <w:r w:rsidRPr="00FC702C">
              <w:rPr>
                <w:lang w:val="cs-CZ"/>
              </w:rPr>
              <w:t>Ing. Chittussi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E131DC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42001C7C" w14:textId="77777777" w:rsidR="001F5D15" w:rsidRDefault="001F5D15" w:rsidP="00210D46">
      <w:pPr>
        <w:tabs>
          <w:tab w:val="left" w:pos="1526"/>
        </w:tabs>
        <w:rPr>
          <w:lang w:val="cs-CZ"/>
        </w:rPr>
      </w:pPr>
    </w:p>
    <w:p w14:paraId="1951884E" w14:textId="77777777" w:rsidR="00210D46" w:rsidRDefault="00210D46" w:rsidP="00210D46">
      <w:pPr>
        <w:tabs>
          <w:tab w:val="left" w:pos="1526"/>
        </w:tabs>
        <w:rPr>
          <w:lang w:val="cs-CZ"/>
        </w:rPr>
      </w:pPr>
    </w:p>
    <w:p w14:paraId="67E6E835" w14:textId="77777777" w:rsidR="00210D46" w:rsidRDefault="00210D46" w:rsidP="00210D46">
      <w:pPr>
        <w:tabs>
          <w:tab w:val="left" w:pos="1526"/>
        </w:tabs>
        <w:rPr>
          <w:lang w:val="cs-CZ"/>
        </w:rPr>
      </w:pPr>
    </w:p>
    <w:p w14:paraId="20672B39" w14:textId="77777777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0F1E7C0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4B547383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3ECF2699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01E03C5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127872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1BE6A1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F92E5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731FE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59C0DE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18D02BE5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088BD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EE9327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8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CC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10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0260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94E9B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530B70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8E9476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4E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A4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78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DE7C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332CDF4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7BBA5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4CC92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D9D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09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EF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C3FF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464444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F13FD4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78AD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1D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AC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A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7C9C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3E3B9ED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59B92F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C60B77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0A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6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A6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7542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DECA0E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260929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DE3738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9D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9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F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CCEEA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7D324B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9E5EA7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61305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95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2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3874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BC96EE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A34396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8BE6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B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86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B6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72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B51ADA4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9B0172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37492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A9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18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1E9C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A1E6D0E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7F313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58FCD2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6D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8A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3A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94C38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E31E8A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4AAF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847B6D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849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305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FF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8ED2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E8FEE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BB774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F3F24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442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26E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94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23D68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74498B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D8807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699CDA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C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86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9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6135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A45E55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DA279D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D2A22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94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26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1F0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B3A8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85D09CE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7CDF6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942CB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E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67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8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DC9C1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C8BB46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44DE97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018A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43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13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E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96496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1B749B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695FE6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34EC8A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ABD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E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CBB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87F46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0926ED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F92C8F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3498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83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A5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6428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FCD5045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CB2DA0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4628F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35E4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9B670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CC741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8DD26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428D5044" w14:textId="77777777" w:rsidR="00210D46" w:rsidRPr="001D1946" w:rsidRDefault="00210D46" w:rsidP="00210D46">
      <w:pPr>
        <w:jc w:val="center"/>
        <w:rPr>
          <w:lang w:eastAsia="sv-SE"/>
        </w:rPr>
      </w:pPr>
    </w:p>
    <w:p w14:paraId="424D1B71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2322969E" w14:textId="77777777" w:rsidR="008D6CF4" w:rsidRDefault="008D6CF4" w:rsidP="008D6CF4">
          <w:pPr>
            <w:pStyle w:val="Nadpisobsahu"/>
          </w:pPr>
          <w:r>
            <w:rPr>
              <w:lang w:val="cs-CZ"/>
            </w:rPr>
            <w:t>Obsah</w:t>
          </w:r>
        </w:p>
        <w:p w14:paraId="33ABD965" w14:textId="53F383C5" w:rsidR="00F502D8" w:rsidRDefault="008B3EBC" w:rsidP="53854B37">
          <w:pPr>
            <w:pStyle w:val="Obsah1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r>
            <w:fldChar w:fldCharType="begin"/>
          </w:r>
          <w:r w:rsidR="008D6CF4">
            <w:instrText xml:space="preserve"> TOC \o "1-3" \h \z \u </w:instrText>
          </w:r>
          <w:r>
            <w:fldChar w:fldCharType="separate"/>
          </w:r>
          <w:hyperlink w:anchor="_Toc147401787" w:history="1">
            <w:r w:rsidR="00F502D8" w:rsidRPr="003C1F91">
              <w:rPr>
                <w:rStyle w:val="Hypertextovodkaz"/>
                <w:noProof/>
                <w:lang w:val="cs-CZ"/>
              </w:rPr>
              <w:t>1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Účel stavby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_Toc147401787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62BFCC22" w14:textId="38CBFD53" w:rsidR="00F502D8" w:rsidRDefault="00505C4A" w:rsidP="53854B37">
          <w:pPr>
            <w:pStyle w:val="Obsah1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88" w:history="1">
            <w:r w:rsidR="00F502D8" w:rsidRPr="003C1F91">
              <w:rPr>
                <w:rStyle w:val="Hypertextovodkaz"/>
                <w:noProof/>
                <w:lang w:val="cs-CZ"/>
              </w:rPr>
              <w:t>2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Seznam zkratek a použité podklady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_Toc147401788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73072963" w14:textId="0F2E9B2A" w:rsidR="00F502D8" w:rsidRDefault="00505C4A" w:rsidP="53854B37">
          <w:pPr>
            <w:pStyle w:val="Obsah1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89" w:history="1">
            <w:r w:rsidR="00F502D8" w:rsidRPr="003C1F91">
              <w:rPr>
                <w:rStyle w:val="Hypertextovodkaz"/>
                <w:noProof/>
                <w:lang w:val="cs-CZ"/>
              </w:rPr>
              <w:t>3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Popis technologického procesu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_Toc147401789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74CBB086" w14:textId="20E086BC" w:rsidR="00F502D8" w:rsidRDefault="00505C4A" w:rsidP="53854B37">
          <w:pPr>
            <w:pStyle w:val="Obsah1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0" w:history="1">
            <w:r w:rsidR="00F502D8" w:rsidRPr="003C1F91">
              <w:rPr>
                <w:rStyle w:val="Hypertextovodkaz"/>
                <w:noProof/>
                <w:lang w:val="cs-CZ"/>
              </w:rPr>
              <w:t>4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Potřeba materiálu a surovin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_Toc147401790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454004BB" w14:textId="0E1C708C" w:rsidR="00F502D8" w:rsidRDefault="00505C4A" w:rsidP="53854B37">
          <w:pPr>
            <w:pStyle w:val="Obsah1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1" w:history="1">
            <w:r w:rsidR="00F502D8" w:rsidRPr="003C1F91">
              <w:rPr>
                <w:rStyle w:val="Hypertextovodkaz"/>
                <w:noProof/>
                <w:lang w:val="cs-CZ"/>
              </w:rPr>
              <w:t>5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_Toc147401791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4402641B" w14:textId="3CA6315D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2" w:history="1">
            <w:r w:rsidR="00F502D8" w:rsidRPr="003C1F91">
              <w:rPr>
                <w:rStyle w:val="Hypertextovodkaz"/>
                <w:noProof/>
                <w:lang w:val="cs-CZ"/>
              </w:rPr>
              <w:t>5.1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Ventilové stanice SHZ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_Toc147401792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2AC74869" w14:textId="070B044C" w:rsidR="00F502D8" w:rsidRDefault="00505C4A" w:rsidP="53854B37">
          <w:pPr>
            <w:pStyle w:val="Obsah3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3" w:history="1">
            <w:r w:rsidR="00F502D8" w:rsidRPr="003C1F91">
              <w:rPr>
                <w:rStyle w:val="Hypertextovodkaz"/>
                <w:noProof/>
                <w:lang w:val="cs-CZ"/>
              </w:rPr>
              <w:t>5.1.1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Technické řešení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_Toc147401793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3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3A31AD80" w14:textId="37D90D17" w:rsidR="00F502D8" w:rsidRDefault="00505C4A" w:rsidP="53854B37">
          <w:pPr>
            <w:pStyle w:val="Obsah3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4" w:history="1">
            <w:r w:rsidR="00F502D8" w:rsidRPr="003C1F91">
              <w:rPr>
                <w:rStyle w:val="Hypertextovodkaz"/>
                <w:noProof/>
                <w:lang w:val="cs-CZ"/>
              </w:rPr>
              <w:t>5.1.2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Technické parametry zařízení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_Toc147401794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4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1ED9DAAC" w14:textId="26A4EBC4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5" w:history="1">
            <w:r w:rsidR="00F502D8" w:rsidRPr="003C1F91">
              <w:rPr>
                <w:rStyle w:val="Hypertextovodkaz"/>
                <w:noProof/>
                <w:lang w:val="cs-CZ"/>
              </w:rPr>
              <w:t>5.2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Technické místnosti SLP + EPS + ROZVODNY - ventilace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_Toc147401795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4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26A6C3CA" w14:textId="647562A9" w:rsidR="00F502D8" w:rsidRDefault="00505C4A" w:rsidP="53854B37">
          <w:pPr>
            <w:pStyle w:val="Obsah3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6" w:history="1">
            <w:r w:rsidR="00F502D8" w:rsidRPr="003C1F91">
              <w:rPr>
                <w:rStyle w:val="Hypertextovodkaz"/>
                <w:noProof/>
                <w:lang w:val="cs-CZ"/>
              </w:rPr>
              <w:t>5.2.1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Vzduchotechnické zařízení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_Toc147401796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5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66B1E4E9" w14:textId="7F8C68B7" w:rsidR="00F502D8" w:rsidRDefault="00505C4A" w:rsidP="53854B37">
          <w:pPr>
            <w:pStyle w:val="Obsah1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7" w:history="1">
            <w:r w:rsidR="00F502D8" w:rsidRPr="003C1F91">
              <w:rPr>
                <w:rStyle w:val="Hypertextovodkaz"/>
                <w:noProof/>
                <w:lang w:val="cs-CZ"/>
              </w:rPr>
              <w:t>6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Připojovací místa – požadavky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_Toc147401797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6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51A7B841" w14:textId="246188C6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8" w:history="1">
            <w:r w:rsidR="00F502D8" w:rsidRPr="003C1F91">
              <w:rPr>
                <w:rStyle w:val="Hypertextovodkaz"/>
                <w:noProof/>
                <w:lang w:val="cs-CZ"/>
              </w:rPr>
              <w:t>6.1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Stavebně konstrukční část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_Toc147401798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6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2A5467E3" w14:textId="675C8AA4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799" w:history="1">
            <w:r w:rsidR="00F502D8" w:rsidRPr="003C1F91">
              <w:rPr>
                <w:rStyle w:val="Hypertextovodkaz"/>
                <w:noProof/>
                <w:lang w:val="cs-CZ"/>
              </w:rPr>
              <w:t>6.2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Zařízení silnoproudé elektrotechniky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_Toc147401799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6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032233E1" w14:textId="4EE42352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800" w:history="1">
            <w:r w:rsidR="00F502D8" w:rsidRPr="003C1F91">
              <w:rPr>
                <w:rStyle w:val="Hypertextovodkaz"/>
                <w:noProof/>
                <w:lang w:val="cs-CZ"/>
              </w:rPr>
              <w:t>6.3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Zařízení pro MaR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_Toc147401800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6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522CEBFF" w14:textId="51E28B57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801" w:history="1">
            <w:r w:rsidR="00F502D8" w:rsidRPr="003C1F91">
              <w:rPr>
                <w:rStyle w:val="Hypertextovodkaz"/>
                <w:noProof/>
                <w:lang w:val="cs-CZ"/>
              </w:rPr>
              <w:t>6.4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Stavba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_Toc147401801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6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20666464" w14:textId="23A0D2BA" w:rsidR="00F502D8" w:rsidRDefault="00505C4A" w:rsidP="53854B37">
          <w:pPr>
            <w:pStyle w:val="Obsah2"/>
            <w:rPr>
              <w:rFonts w:asciiTheme="minorHAnsi" w:eastAsiaTheme="minorEastAsia" w:hAnsiTheme="minorHAnsi"/>
              <w:noProof/>
              <w:color w:val="000000" w:themeColor="text1"/>
              <w:kern w:val="2"/>
              <w:sz w:val="22"/>
              <w:szCs w:val="22"/>
              <w:lang w:val="cs-CZ" w:eastAsia="cs-CZ"/>
              <w14:ligatures w14:val="standardContextual"/>
            </w:rPr>
          </w:pPr>
          <w:hyperlink w:anchor="_Toc147401802" w:history="1">
            <w:r w:rsidR="00F502D8" w:rsidRPr="003C1F91">
              <w:rPr>
                <w:rStyle w:val="Hypertextovodkaz"/>
                <w:noProof/>
                <w:lang w:val="cs-CZ"/>
              </w:rPr>
              <w:t>6.5</w:t>
            </w:r>
            <w:r w:rsidR="00F502D8">
              <w:rPr>
                <w:rFonts w:asciiTheme="minorHAnsi" w:eastAsiaTheme="minorEastAsia" w:hAnsiTheme="minorHAnsi"/>
                <w:noProof/>
                <w:kern w:val="2"/>
                <w:sz w:val="22"/>
                <w:szCs w:val="22"/>
                <w:lang w:val="cs-CZ" w:eastAsia="cs-CZ"/>
                <w14:ligatures w14:val="standardContextual"/>
              </w:rPr>
              <w:tab/>
            </w:r>
            <w:r w:rsidR="00F502D8" w:rsidRPr="003C1F91">
              <w:rPr>
                <w:rStyle w:val="Hypertextovodkaz"/>
                <w:noProof/>
                <w:lang w:val="cs-CZ"/>
              </w:rPr>
              <w:t>Zdravotně technické instalace</w:t>
            </w:r>
            <w:r w:rsidR="00F502D8">
              <w:rPr>
                <w:noProof/>
                <w:webHidden/>
              </w:rPr>
              <w:tab/>
            </w:r>
            <w:r w:rsidR="00F502D8">
              <w:rPr>
                <w:noProof/>
                <w:webHidden/>
              </w:rPr>
              <w:fldChar w:fldCharType="begin"/>
            </w:r>
            <w:r w:rsidR="00F502D8">
              <w:rPr>
                <w:noProof/>
                <w:webHidden/>
              </w:rPr>
              <w:instrText xml:space="preserve"> PAGEREF _Toc147401802 \h </w:instrText>
            </w:r>
            <w:r w:rsidR="00F502D8">
              <w:rPr>
                <w:noProof/>
                <w:webHidden/>
              </w:rPr>
            </w:r>
            <w:r w:rsidR="00F502D8">
              <w:rPr>
                <w:noProof/>
                <w:webHidden/>
              </w:rPr>
              <w:fldChar w:fldCharType="separate"/>
            </w:r>
            <w:r w:rsidR="00F502D8">
              <w:rPr>
                <w:noProof/>
                <w:webHidden/>
              </w:rPr>
              <w:t>6</w:t>
            </w:r>
            <w:r w:rsidR="00F502D8">
              <w:rPr>
                <w:noProof/>
                <w:webHidden/>
              </w:rPr>
              <w:fldChar w:fldCharType="end"/>
            </w:r>
          </w:hyperlink>
        </w:p>
        <w:p w14:paraId="1C182E4D" w14:textId="13261723" w:rsidR="008D6CF4" w:rsidRDefault="008B3EBC" w:rsidP="008D6CF4">
          <w:r>
            <w:rPr>
              <w:b/>
              <w:bCs/>
            </w:rPr>
            <w:fldChar w:fldCharType="end"/>
          </w:r>
        </w:p>
      </w:sdtContent>
    </w:sdt>
    <w:p w14:paraId="66B50D4C" w14:textId="77777777" w:rsidR="008D6CF4" w:rsidRDefault="008D6CF4" w:rsidP="008D6CF4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4ACC07D5" w14:textId="77777777" w:rsidR="00FC702C" w:rsidRPr="006D43C9" w:rsidRDefault="00FC702C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1" w:name="_Toc136514683"/>
      <w:bookmarkStart w:id="2" w:name="_Toc147401787"/>
      <w:r w:rsidRPr="006D43C9">
        <w:rPr>
          <w:lang w:val="cs-CZ"/>
        </w:rPr>
        <w:lastRenderedPageBreak/>
        <w:t>Ú</w:t>
      </w:r>
      <w:r>
        <w:rPr>
          <w:lang w:val="cs-CZ"/>
        </w:rPr>
        <w:t>čel stavby</w:t>
      </w:r>
      <w:bookmarkEnd w:id="1"/>
      <w:bookmarkEnd w:id="2"/>
    </w:p>
    <w:p w14:paraId="10554D73" w14:textId="77777777" w:rsidR="00FC702C" w:rsidRPr="003D370B" w:rsidRDefault="00FC702C" w:rsidP="00FC702C">
      <w:pPr>
        <w:jc w:val="both"/>
        <w:rPr>
          <w:lang w:val="cs-CZ"/>
        </w:rPr>
      </w:pPr>
      <w:bookmarkStart w:id="3" w:name="_Hlk136416425"/>
      <w:r>
        <w:rPr>
          <w:lang w:val="cs-CZ"/>
        </w:rPr>
        <w:t>Účelem</w:t>
      </w:r>
      <w:r w:rsidRPr="003D370B">
        <w:rPr>
          <w:lang w:val="cs-CZ"/>
        </w:rPr>
        <w:t xml:space="preserve"> modernizace</w:t>
      </w:r>
      <w:r>
        <w:rPr>
          <w:lang w:val="cs-CZ"/>
        </w:rPr>
        <w:t xml:space="preserve"> teplárny v Mladé Boleslavi</w:t>
      </w:r>
      <w:r w:rsidRPr="003D370B">
        <w:rPr>
          <w:lang w:val="cs-CZ"/>
        </w:rPr>
        <w:t xml:space="preserve"> je snížení přímého emisního faktoru CO</w:t>
      </w:r>
      <w:r w:rsidRPr="0075433F">
        <w:rPr>
          <w:vertAlign w:val="subscript"/>
          <w:lang w:val="cs-CZ"/>
        </w:rPr>
        <w:t>2</w:t>
      </w:r>
      <w:r w:rsidRPr="003D370B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00403EFB">
        <w:rPr>
          <w:lang w:val="cs-CZ"/>
        </w:rPr>
        <w:t>technologického paliva</w:t>
      </w:r>
      <w:r w:rsidRPr="003D370B">
        <w:rPr>
          <w:lang w:val="cs-CZ"/>
        </w:rPr>
        <w:t xml:space="preserve">, zůstane zachováno. Přípravu dostatečného množství dřevní štěpky pro kotle bude zajišťovat nové palivové hospodářství, které </w:t>
      </w:r>
      <w:r>
        <w:rPr>
          <w:lang w:val="cs-CZ"/>
        </w:rPr>
        <w:t>zahrnuje příjem, úpravu, skladování a dopravu štěpky do kotlů K20, K80 a K90</w:t>
      </w:r>
      <w:r w:rsidRPr="003D370B">
        <w:rPr>
          <w:lang w:val="cs-CZ"/>
        </w:rPr>
        <w:t>.</w:t>
      </w:r>
    </w:p>
    <w:p w14:paraId="3388EACD" w14:textId="77777777" w:rsidR="00FC702C" w:rsidRPr="00EC780A" w:rsidRDefault="00FC702C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4" w:name="_Toc136509205"/>
      <w:bookmarkStart w:id="5" w:name="_Toc136514684"/>
      <w:bookmarkStart w:id="6" w:name="_Toc147401788"/>
      <w:bookmarkEnd w:id="3"/>
      <w:r>
        <w:rPr>
          <w:lang w:val="cs-CZ"/>
        </w:rPr>
        <w:t>Seznam zkratek a použité podklady</w:t>
      </w:r>
      <w:bookmarkEnd w:id="4"/>
      <w:bookmarkEnd w:id="5"/>
      <w:bookmarkEnd w:id="6"/>
    </w:p>
    <w:p w14:paraId="26A492E4" w14:textId="77777777" w:rsidR="00FC702C" w:rsidRDefault="00FC702C" w:rsidP="00FC702C">
      <w:pPr>
        <w:tabs>
          <w:tab w:val="left" w:pos="1526"/>
        </w:tabs>
        <w:spacing w:after="0" w:line="240" w:lineRule="auto"/>
        <w:jc w:val="both"/>
        <w:rPr>
          <w:lang w:val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4819"/>
      </w:tblGrid>
      <w:tr w:rsidR="00FC702C" w:rsidRPr="003E2218" w14:paraId="6A88AD4F" w14:textId="77777777" w:rsidTr="00FC702C">
        <w:trPr>
          <w:jc w:val="center"/>
        </w:trPr>
        <w:tc>
          <w:tcPr>
            <w:tcW w:w="959" w:type="dxa"/>
          </w:tcPr>
          <w:p w14:paraId="12A3F532" w14:textId="77777777" w:rsidR="00FC702C" w:rsidRPr="003E2218" w:rsidRDefault="00E03B12" w:rsidP="001A216D">
            <w:pPr>
              <w:jc w:val="both"/>
            </w:pPr>
            <w:r>
              <w:rPr>
                <w:lang w:val="cs-CZ"/>
              </w:rPr>
              <w:t>DŠ</w:t>
            </w:r>
          </w:p>
        </w:tc>
        <w:tc>
          <w:tcPr>
            <w:tcW w:w="4819" w:type="dxa"/>
          </w:tcPr>
          <w:p w14:paraId="370233C4" w14:textId="77777777" w:rsidR="00FC702C" w:rsidRPr="003E2218" w:rsidRDefault="00E03B12" w:rsidP="001A216D">
            <w:pPr>
              <w:jc w:val="both"/>
            </w:pPr>
            <w:r>
              <w:rPr>
                <w:lang w:val="cs-CZ"/>
              </w:rPr>
              <w:t>Dřevní štěpka</w:t>
            </w:r>
          </w:p>
        </w:tc>
      </w:tr>
      <w:tr w:rsidR="00FC702C" w:rsidRPr="003E2218" w14:paraId="556C411F" w14:textId="77777777" w:rsidTr="00FC702C">
        <w:trPr>
          <w:jc w:val="center"/>
        </w:trPr>
        <w:tc>
          <w:tcPr>
            <w:tcW w:w="959" w:type="dxa"/>
          </w:tcPr>
          <w:p w14:paraId="186D9801" w14:textId="77777777" w:rsidR="00FC702C" w:rsidRPr="003E2218" w:rsidRDefault="00E03B12" w:rsidP="00FC702C">
            <w:r>
              <w:rPr>
                <w:lang w:val="cs-CZ"/>
              </w:rPr>
              <w:t>VZT</w:t>
            </w:r>
          </w:p>
        </w:tc>
        <w:tc>
          <w:tcPr>
            <w:tcW w:w="4819" w:type="dxa"/>
          </w:tcPr>
          <w:p w14:paraId="3F6D0BD8" w14:textId="77777777" w:rsidR="00FC702C" w:rsidRPr="003E2218" w:rsidRDefault="00E03B12" w:rsidP="00FC702C">
            <w:r>
              <w:rPr>
                <w:lang w:val="cs-CZ"/>
              </w:rPr>
              <w:t>vzduchotechnika</w:t>
            </w:r>
          </w:p>
        </w:tc>
      </w:tr>
      <w:tr w:rsidR="00FC702C" w:rsidRPr="003E2218" w14:paraId="06AA12B6" w14:textId="77777777" w:rsidTr="00FC702C">
        <w:trPr>
          <w:jc w:val="center"/>
        </w:trPr>
        <w:tc>
          <w:tcPr>
            <w:tcW w:w="959" w:type="dxa"/>
          </w:tcPr>
          <w:p w14:paraId="350B326E" w14:textId="77777777" w:rsidR="00FC702C" w:rsidRPr="003E2218" w:rsidRDefault="00E03B12" w:rsidP="00FC702C">
            <w:r>
              <w:rPr>
                <w:lang w:val="cs-CZ"/>
              </w:rPr>
              <w:t>SHZ</w:t>
            </w:r>
          </w:p>
        </w:tc>
        <w:tc>
          <w:tcPr>
            <w:tcW w:w="4819" w:type="dxa"/>
          </w:tcPr>
          <w:p w14:paraId="099A7C95" w14:textId="77777777" w:rsidR="00FC702C" w:rsidRPr="003E2218" w:rsidRDefault="00E03B12" w:rsidP="00FC702C">
            <w:r>
              <w:rPr>
                <w:lang w:val="cs-CZ"/>
              </w:rPr>
              <w:t>Stabilní hasící zařízení</w:t>
            </w:r>
          </w:p>
        </w:tc>
      </w:tr>
      <w:tr w:rsidR="00FC702C" w:rsidRPr="003E2218" w14:paraId="1BFDF332" w14:textId="77777777" w:rsidTr="00FC702C">
        <w:trPr>
          <w:jc w:val="center"/>
        </w:trPr>
        <w:tc>
          <w:tcPr>
            <w:tcW w:w="959" w:type="dxa"/>
          </w:tcPr>
          <w:p w14:paraId="459C7488" w14:textId="77777777" w:rsidR="00FC702C" w:rsidRPr="003E2218" w:rsidRDefault="00FC702C" w:rsidP="00FC702C">
            <w:r w:rsidRPr="003E2218">
              <w:rPr>
                <w:lang w:val="cs-CZ"/>
              </w:rPr>
              <w:t>ŠD</w:t>
            </w:r>
          </w:p>
        </w:tc>
        <w:tc>
          <w:tcPr>
            <w:tcW w:w="4819" w:type="dxa"/>
          </w:tcPr>
          <w:p w14:paraId="1E2F69E3" w14:textId="77777777" w:rsidR="00FC702C" w:rsidRPr="003E2218" w:rsidRDefault="00FC702C" w:rsidP="00FC702C">
            <w:r w:rsidRPr="003E2218">
              <w:rPr>
                <w:lang w:val="cs-CZ"/>
              </w:rPr>
              <w:t>šnekový dopravník</w:t>
            </w:r>
          </w:p>
        </w:tc>
      </w:tr>
      <w:tr w:rsidR="00FC702C" w:rsidRPr="003E2218" w14:paraId="70EAE0AD" w14:textId="77777777" w:rsidTr="00FC702C">
        <w:trPr>
          <w:jc w:val="center"/>
        </w:trPr>
        <w:tc>
          <w:tcPr>
            <w:tcW w:w="959" w:type="dxa"/>
          </w:tcPr>
          <w:p w14:paraId="786794CF" w14:textId="77777777" w:rsidR="00FC702C" w:rsidRPr="003E2218" w:rsidRDefault="00FC702C" w:rsidP="00FC702C">
            <w:r w:rsidRPr="003E2218">
              <w:rPr>
                <w:lang w:val="cs-CZ"/>
              </w:rPr>
              <w:t>SP</w:t>
            </w:r>
          </w:p>
        </w:tc>
        <w:tc>
          <w:tcPr>
            <w:tcW w:w="4819" w:type="dxa"/>
          </w:tcPr>
          <w:p w14:paraId="38C4CCA0" w14:textId="77777777" w:rsidR="00FC702C" w:rsidRPr="003E2218" w:rsidRDefault="00FC702C" w:rsidP="00FC702C">
            <w:r w:rsidRPr="003E2218">
              <w:rPr>
                <w:lang w:val="cs-CZ"/>
              </w:rPr>
              <w:t>servopohon</w:t>
            </w:r>
          </w:p>
        </w:tc>
      </w:tr>
      <w:tr w:rsidR="00AB79B5" w:rsidRPr="003E2218" w14:paraId="5207B9E0" w14:textId="77777777" w:rsidTr="00FC702C">
        <w:trPr>
          <w:jc w:val="center"/>
        </w:trPr>
        <w:tc>
          <w:tcPr>
            <w:tcW w:w="959" w:type="dxa"/>
          </w:tcPr>
          <w:p w14:paraId="7DBA42C8" w14:textId="77777777" w:rsidR="00AB79B5" w:rsidRPr="003E2218" w:rsidRDefault="00AB79B5" w:rsidP="00FC702C">
            <w:pPr>
              <w:rPr>
                <w:lang w:val="cs-CZ"/>
              </w:rPr>
            </w:pPr>
            <w:r>
              <w:rPr>
                <w:lang w:val="cs-CZ"/>
              </w:rPr>
              <w:t>PBŘ</w:t>
            </w:r>
          </w:p>
        </w:tc>
        <w:tc>
          <w:tcPr>
            <w:tcW w:w="4819" w:type="dxa"/>
          </w:tcPr>
          <w:p w14:paraId="6DA0EF42" w14:textId="77777777" w:rsidR="00AB79B5" w:rsidRPr="003E2218" w:rsidRDefault="00AB79B5" w:rsidP="00FC702C">
            <w:pPr>
              <w:rPr>
                <w:lang w:val="cs-CZ"/>
              </w:rPr>
            </w:pPr>
            <w:r>
              <w:rPr>
                <w:lang w:val="cs-CZ"/>
              </w:rPr>
              <w:t>Požárně bezpečnostní řešení</w:t>
            </w:r>
          </w:p>
        </w:tc>
      </w:tr>
    </w:tbl>
    <w:p w14:paraId="0D72ACCE" w14:textId="77777777" w:rsidR="00FC702C" w:rsidRDefault="00FC702C" w:rsidP="00FC702C">
      <w:pPr>
        <w:spacing w:after="0" w:line="240" w:lineRule="auto"/>
        <w:jc w:val="both"/>
        <w:rPr>
          <w:lang w:val="cs-CZ"/>
        </w:rPr>
      </w:pPr>
    </w:p>
    <w:p w14:paraId="035C19EE" w14:textId="27F02D17" w:rsidR="00FC702C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>
        <w:rPr>
          <w:lang w:val="cs-CZ"/>
        </w:rPr>
        <w:t xml:space="preserve">Modernizace </w:t>
      </w:r>
      <w:r w:rsidR="00084DD6">
        <w:rPr>
          <w:lang w:val="cs-CZ"/>
        </w:rPr>
        <w:t>t</w:t>
      </w:r>
      <w:r>
        <w:rPr>
          <w:lang w:val="cs-CZ"/>
        </w:rPr>
        <w:t xml:space="preserve">eplárny Mladá Boleslav, PD pro DUR a DSP – pracovní verze </w:t>
      </w:r>
    </w:p>
    <w:p w14:paraId="7F5B70AF" w14:textId="77777777" w:rsidR="00FC702C" w:rsidRPr="00AA220C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AA220C">
        <w:rPr>
          <w:lang w:val="cs-CZ"/>
        </w:rPr>
        <w:t>Technické podklady od výrobců jednotlivých zařízení</w:t>
      </w:r>
    </w:p>
    <w:p w14:paraId="71FEF6BD" w14:textId="77777777" w:rsidR="00FC702C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>
        <w:rPr>
          <w:lang w:val="cs-CZ"/>
        </w:rPr>
        <w:t>Dokumentace o ochraně před výbuchem dle NV 406/2004 Sb.; č.</w:t>
      </w:r>
      <w:r w:rsidRPr="0005667B">
        <w:rPr>
          <w:lang w:val="cs-CZ"/>
        </w:rPr>
        <w:t xml:space="preserve"> </w:t>
      </w:r>
      <w:r>
        <w:rPr>
          <w:lang w:val="cs-CZ"/>
        </w:rPr>
        <w:t>DV-2022-08-04</w:t>
      </w:r>
    </w:p>
    <w:p w14:paraId="5D4C9297" w14:textId="77777777" w:rsidR="00FC702C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AA220C">
        <w:rPr>
          <w:lang w:val="cs-CZ"/>
        </w:rPr>
        <w:t>P</w:t>
      </w:r>
      <w:r>
        <w:rPr>
          <w:lang w:val="cs-CZ"/>
        </w:rPr>
        <w:t>rotokol</w:t>
      </w:r>
      <w:r w:rsidRPr="00AA220C">
        <w:rPr>
          <w:lang w:val="cs-CZ"/>
        </w:rPr>
        <w:t xml:space="preserve"> o určení vnějších vlivů</w:t>
      </w:r>
      <w:r>
        <w:rPr>
          <w:lang w:val="cs-CZ"/>
        </w:rPr>
        <w:t>; č. S404T21-TB000_010</w:t>
      </w:r>
    </w:p>
    <w:p w14:paraId="5DA09447" w14:textId="1A0BCCBD" w:rsidR="00FC702C" w:rsidRPr="008327A5" w:rsidRDefault="00FC702C" w:rsidP="008327A5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8327A5">
        <w:rPr>
          <w:lang w:val="cs-CZ"/>
        </w:rPr>
        <w:t>Hluková studie</w:t>
      </w:r>
      <w:r w:rsidR="008327A5" w:rsidRPr="008327A5">
        <w:rPr>
          <w:lang w:val="cs-CZ"/>
        </w:rPr>
        <w:t xml:space="preserve"> CO</w:t>
      </w:r>
      <w:r w:rsidR="008327A5" w:rsidRPr="008327A5">
        <w:rPr>
          <w:vertAlign w:val="subscript"/>
          <w:lang w:val="cs-CZ"/>
        </w:rPr>
        <w:t>2</w:t>
      </w:r>
      <w:r w:rsidR="008327A5" w:rsidRPr="008327A5">
        <w:rPr>
          <w:lang w:val="cs-CZ"/>
        </w:rPr>
        <w:t xml:space="preserve"> Neutralita</w:t>
      </w:r>
      <w:r w:rsidR="00084DD6">
        <w:rPr>
          <w:lang w:val="cs-CZ"/>
        </w:rPr>
        <w:t xml:space="preserve"> </w:t>
      </w:r>
      <w:r w:rsidR="008327A5" w:rsidRPr="008327A5">
        <w:rPr>
          <w:lang w:val="cs-CZ"/>
        </w:rPr>
        <w:t xml:space="preserve">ŠKO-ENERGO, s.r.o., Mladá Boleslav; </w:t>
      </w:r>
      <w:proofErr w:type="spellStart"/>
      <w:r w:rsidR="008327A5" w:rsidRPr="008327A5">
        <w:rPr>
          <w:lang w:val="cs-CZ"/>
        </w:rPr>
        <w:t>č.d</w:t>
      </w:r>
      <w:proofErr w:type="spellEnd"/>
      <w:r w:rsidR="008327A5" w:rsidRPr="008327A5">
        <w:rPr>
          <w:lang w:val="cs-CZ"/>
        </w:rPr>
        <w:t>.: 526-SHR-20</w:t>
      </w:r>
    </w:p>
    <w:p w14:paraId="7465576F" w14:textId="77777777" w:rsidR="00FC702C" w:rsidRPr="004E7948" w:rsidRDefault="00FC702C">
      <w:pPr>
        <w:pStyle w:val="Odstavecseseznamem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lang w:val="cs-CZ"/>
        </w:rPr>
      </w:pPr>
      <w:r w:rsidRPr="004E7948">
        <w:rPr>
          <w:lang w:val="cs-CZ"/>
        </w:rPr>
        <w:t>Závazná legislativa (zákony, vyhlášky</w:t>
      </w:r>
      <w:r>
        <w:rPr>
          <w:lang w:val="cs-CZ"/>
        </w:rPr>
        <w:t>, prováděcí předpisy</w:t>
      </w:r>
      <w:r w:rsidRPr="004E7948">
        <w:rPr>
          <w:lang w:val="cs-CZ"/>
        </w:rPr>
        <w:t>) a platné normy</w:t>
      </w:r>
    </w:p>
    <w:p w14:paraId="6ED82FE3" w14:textId="77777777" w:rsidR="004F7B3F" w:rsidRPr="006B45DB" w:rsidRDefault="00FC702C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7" w:name="_Toc147401789"/>
      <w:r>
        <w:rPr>
          <w:lang w:val="cs-CZ"/>
        </w:rPr>
        <w:t>Popis technologického procesu</w:t>
      </w:r>
      <w:bookmarkEnd w:id="7"/>
    </w:p>
    <w:p w14:paraId="76B20D53" w14:textId="49A91423" w:rsidR="00FC702C" w:rsidRPr="00445E0C" w:rsidRDefault="00FC702C" w:rsidP="00FC702C">
      <w:pPr>
        <w:jc w:val="both"/>
        <w:rPr>
          <w:lang w:val="cs-CZ"/>
        </w:rPr>
      </w:pPr>
      <w:r w:rsidRPr="00445E0C">
        <w:rPr>
          <w:lang w:val="cs-CZ"/>
        </w:rPr>
        <w:t xml:space="preserve">Tato část provozního souboru zahrnuje vzduchotechniku </w:t>
      </w:r>
      <w:r w:rsidR="000569A1" w:rsidRPr="00445E0C">
        <w:rPr>
          <w:lang w:val="cs-CZ"/>
        </w:rPr>
        <w:t>ventilové stanice SHZ umístěné v objektu Třídírny – SO101 a navazujícího objektu SO106</w:t>
      </w:r>
      <w:r w:rsidRPr="00445E0C">
        <w:rPr>
          <w:lang w:val="cs-CZ"/>
        </w:rPr>
        <w:t xml:space="preserve"> </w:t>
      </w:r>
      <w:r w:rsidR="000569A1" w:rsidRPr="00445E0C">
        <w:rPr>
          <w:lang w:val="cs-CZ"/>
        </w:rPr>
        <w:t>– technické místnosti SLP + EPS a rozvoden</w:t>
      </w:r>
      <w:r w:rsidRPr="00445E0C">
        <w:rPr>
          <w:lang w:val="cs-CZ"/>
        </w:rPr>
        <w:t xml:space="preserve">. </w:t>
      </w:r>
    </w:p>
    <w:p w14:paraId="10C52C2C" w14:textId="6D2016C8" w:rsidR="004F7B3F" w:rsidRPr="00445E0C" w:rsidRDefault="00E03B12" w:rsidP="00E03B12">
      <w:pPr>
        <w:jc w:val="both"/>
        <w:rPr>
          <w:lang w:val="cs-CZ"/>
        </w:rPr>
      </w:pPr>
      <w:r w:rsidRPr="00445E0C">
        <w:rPr>
          <w:lang w:val="cs-CZ"/>
        </w:rPr>
        <w:t>Vzduchotechnika zajišťuje výměnu vzduchu, temperování a případně chlazení místností.</w:t>
      </w:r>
    </w:p>
    <w:p w14:paraId="773C57B7" w14:textId="77777777" w:rsidR="004F7B3F" w:rsidRDefault="00E03B12" w:rsidP="00E03B12">
      <w:pPr>
        <w:jc w:val="both"/>
        <w:rPr>
          <w:lang w:val="cs-CZ"/>
        </w:rPr>
      </w:pPr>
      <w:r w:rsidRPr="00445E0C">
        <w:rPr>
          <w:lang w:val="cs-CZ"/>
        </w:rPr>
        <w:t>V objektech v</w:t>
      </w:r>
      <w:r w:rsidR="004F7B3F" w:rsidRPr="00445E0C">
        <w:rPr>
          <w:lang w:val="cs-CZ"/>
        </w:rPr>
        <w:t>entilov</w:t>
      </w:r>
      <w:r w:rsidRPr="00445E0C">
        <w:rPr>
          <w:lang w:val="cs-CZ"/>
        </w:rPr>
        <w:t>ých</w:t>
      </w:r>
      <w:r w:rsidR="004F7B3F" w:rsidRPr="00445E0C">
        <w:rPr>
          <w:lang w:val="cs-CZ"/>
        </w:rPr>
        <w:t xml:space="preserve"> stanic</w:t>
      </w:r>
      <w:r w:rsidRPr="00445E0C">
        <w:rPr>
          <w:lang w:val="cs-CZ"/>
        </w:rPr>
        <w:t xml:space="preserve"> </w:t>
      </w:r>
      <w:r w:rsidR="004F7B3F" w:rsidRPr="00445E0C">
        <w:rPr>
          <w:lang w:val="cs-CZ"/>
        </w:rPr>
        <w:t>SHZ</w:t>
      </w:r>
      <w:r w:rsidRPr="00445E0C">
        <w:rPr>
          <w:lang w:val="cs-CZ"/>
        </w:rPr>
        <w:t xml:space="preserve"> bude zajištěno n</w:t>
      </w:r>
      <w:r w:rsidR="004F7B3F" w:rsidRPr="00445E0C">
        <w:rPr>
          <w:lang w:val="cs-CZ"/>
        </w:rPr>
        <w:t>ucené větrání</w:t>
      </w:r>
      <w:r w:rsidRPr="00445E0C">
        <w:rPr>
          <w:lang w:val="cs-CZ"/>
        </w:rPr>
        <w:t>.</w:t>
      </w:r>
    </w:p>
    <w:p w14:paraId="60FE0F79" w14:textId="77777777" w:rsidR="00E03B12" w:rsidRPr="006B45DB" w:rsidRDefault="00E03B12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8" w:name="_Toc147401790"/>
      <w:r>
        <w:rPr>
          <w:lang w:val="cs-CZ"/>
        </w:rPr>
        <w:t>Potřeba materiálu a surovin</w:t>
      </w:r>
      <w:bookmarkEnd w:id="8"/>
    </w:p>
    <w:p w14:paraId="0DA488E0" w14:textId="77777777" w:rsidR="00AB79B5" w:rsidRDefault="00AB79B5" w:rsidP="00AB79B5">
      <w:pPr>
        <w:tabs>
          <w:tab w:val="left" w:pos="1526"/>
        </w:tabs>
        <w:spacing w:after="0" w:line="240" w:lineRule="auto"/>
        <w:jc w:val="both"/>
        <w:rPr>
          <w:rFonts w:ascii="Verdana" w:eastAsia="Verdana" w:hAnsi="Verdana" w:cs="Times New Roman"/>
          <w:lang w:val="cs-CZ"/>
        </w:rPr>
      </w:pPr>
    </w:p>
    <w:p w14:paraId="7C23ACC6" w14:textId="77777777" w:rsidR="00AB79B5" w:rsidRDefault="00AB79B5" w:rsidP="00AB79B5">
      <w:pPr>
        <w:tabs>
          <w:tab w:val="left" w:pos="1526"/>
        </w:tabs>
        <w:spacing w:after="0" w:line="240" w:lineRule="auto"/>
        <w:jc w:val="both"/>
        <w:rPr>
          <w:lang w:val="cs-CZ"/>
        </w:rPr>
      </w:pPr>
      <w:r w:rsidRPr="004861E3">
        <w:rPr>
          <w:rFonts w:ascii="Verdana" w:eastAsia="Verdana" w:hAnsi="Verdana" w:cs="Times New Roman"/>
          <w:lang w:val="cs-CZ"/>
        </w:rPr>
        <w:t>El. energie – 400/230 V, 50 Hz</w:t>
      </w:r>
    </w:p>
    <w:p w14:paraId="7FA818FE" w14:textId="77777777" w:rsidR="00E03B12" w:rsidRPr="00E03B12" w:rsidRDefault="00E03B12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9" w:name="_Toc147401791"/>
      <w:r>
        <w:rPr>
          <w:lang w:val="cs-CZ"/>
        </w:rPr>
        <w:t>Základní skladba technologického zařízení</w:t>
      </w:r>
      <w:bookmarkEnd w:id="9"/>
    </w:p>
    <w:p w14:paraId="0929BD04" w14:textId="77777777" w:rsidR="002F1D56" w:rsidRPr="006B45DB" w:rsidRDefault="002F1D56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0" w:name="_Toc147401792"/>
      <w:r w:rsidRPr="00BA2F6C">
        <w:rPr>
          <w:lang w:val="cs-CZ"/>
        </w:rPr>
        <w:t>Ventilové stanice</w:t>
      </w:r>
      <w:r w:rsidRPr="006B45DB">
        <w:rPr>
          <w:lang w:val="cs-CZ"/>
        </w:rPr>
        <w:t xml:space="preserve"> SHZ</w:t>
      </w:r>
      <w:bookmarkEnd w:id="10"/>
    </w:p>
    <w:p w14:paraId="2144E838" w14:textId="77777777" w:rsidR="00394A23" w:rsidRPr="00AA4193" w:rsidRDefault="00394A23">
      <w:pPr>
        <w:pStyle w:val="Nadpis3"/>
        <w:numPr>
          <w:ilvl w:val="2"/>
          <w:numId w:val="2"/>
        </w:numPr>
        <w:ind w:left="0" w:firstLine="0"/>
        <w:rPr>
          <w:lang w:val="cs-CZ"/>
        </w:rPr>
      </w:pPr>
      <w:bookmarkStart w:id="11" w:name="_Toc147401793"/>
      <w:r w:rsidRPr="00AA4193">
        <w:rPr>
          <w:lang w:val="cs-CZ"/>
        </w:rPr>
        <w:t>Technické řešení</w:t>
      </w:r>
      <w:bookmarkEnd w:id="11"/>
    </w:p>
    <w:p w14:paraId="6B8D74CC" w14:textId="77777777" w:rsidR="00F639D7" w:rsidRDefault="00394A23" w:rsidP="002F1D56">
      <w:pPr>
        <w:spacing w:after="0" w:line="240" w:lineRule="auto"/>
        <w:jc w:val="both"/>
        <w:rPr>
          <w:lang w:val="cs-CZ"/>
        </w:rPr>
      </w:pPr>
      <w:r>
        <w:rPr>
          <w:lang w:val="cs-CZ"/>
        </w:rPr>
        <w:t>Požadavek je na zajištění</w:t>
      </w:r>
      <w:r w:rsidR="00F639D7">
        <w:rPr>
          <w:lang w:val="cs-CZ"/>
        </w:rPr>
        <w:t xml:space="preserve"> výměnu vzduchu v prostoru ventilových stanic 2 x/h se zaručenou teplotou minimálně +4˚C.</w:t>
      </w:r>
      <w:r>
        <w:rPr>
          <w:lang w:val="cs-CZ"/>
        </w:rPr>
        <w:t xml:space="preserve"> Ohřev přívodního vzduchu zajišťuje VZT. </w:t>
      </w:r>
      <w:r w:rsidR="00F639D7">
        <w:rPr>
          <w:lang w:val="cs-CZ"/>
        </w:rPr>
        <w:t>Tepelnou ztrátu objektu zajišťuje část vytápění.</w:t>
      </w:r>
    </w:p>
    <w:p w14:paraId="2CC6A8C0" w14:textId="77777777" w:rsidR="003659A1" w:rsidRDefault="003659A1" w:rsidP="002F1D56">
      <w:pPr>
        <w:spacing w:after="0" w:line="240" w:lineRule="auto"/>
        <w:jc w:val="both"/>
        <w:rPr>
          <w:lang w:val="cs-CZ"/>
        </w:rPr>
      </w:pPr>
    </w:p>
    <w:p w14:paraId="5C44A44A" w14:textId="77777777" w:rsidR="00951884" w:rsidRDefault="00951884" w:rsidP="00B36020">
      <w:pPr>
        <w:spacing w:after="120" w:line="240" w:lineRule="auto"/>
        <w:jc w:val="both"/>
        <w:rPr>
          <w:lang w:val="cs-CZ"/>
        </w:rPr>
      </w:pPr>
      <w:r w:rsidRPr="00394A23">
        <w:rPr>
          <w:lang w:val="cs-CZ"/>
        </w:rPr>
        <w:t>Zařízení přívodu vzduchu</w:t>
      </w:r>
      <w:r w:rsidR="00B36020">
        <w:rPr>
          <w:lang w:val="cs-CZ"/>
        </w:rPr>
        <w:t xml:space="preserve"> z</w:t>
      </w:r>
      <w:r>
        <w:rPr>
          <w:lang w:val="cs-CZ"/>
        </w:rPr>
        <w:t>ajišťuje filtraci a ohřev přiváděného venkovního vzduchu.</w:t>
      </w:r>
    </w:p>
    <w:p w14:paraId="505FA338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p</w:t>
      </w:r>
      <w:r w:rsidR="008B5284">
        <w:rPr>
          <w:lang w:val="cs-CZ"/>
        </w:rPr>
        <w:t>r</w:t>
      </w:r>
      <w:r>
        <w:rPr>
          <w:lang w:val="cs-CZ"/>
        </w:rPr>
        <w:t>otidešťová žaluzie</w:t>
      </w:r>
      <w:r w:rsidR="00EA0D28">
        <w:rPr>
          <w:lang w:val="cs-CZ"/>
        </w:rPr>
        <w:t>,</w:t>
      </w:r>
    </w:p>
    <w:p w14:paraId="00056A3F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uzavírací klapka se servopohonem</w:t>
      </w:r>
      <w:r w:rsidR="00EA0D28">
        <w:rPr>
          <w:lang w:val="cs-CZ"/>
        </w:rPr>
        <w:t>,</w:t>
      </w:r>
    </w:p>
    <w:p w14:paraId="6AC9B0A0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filtrační kazeta – třída filtrace G4</w:t>
      </w:r>
      <w:r w:rsidR="00EA0D28">
        <w:rPr>
          <w:lang w:val="cs-CZ"/>
        </w:rPr>
        <w:t>,</w:t>
      </w:r>
    </w:p>
    <w:p w14:paraId="5689DDBD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přívodní ventilátor</w:t>
      </w:r>
      <w:r w:rsidR="00EA0D28">
        <w:rPr>
          <w:lang w:val="cs-CZ"/>
        </w:rPr>
        <w:t>,</w:t>
      </w:r>
    </w:p>
    <w:p w14:paraId="020C8DC8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elektrický ohřívač</w:t>
      </w:r>
      <w:r w:rsidR="00EA0D28">
        <w:rPr>
          <w:lang w:val="cs-CZ"/>
        </w:rPr>
        <w:t>,</w:t>
      </w:r>
    </w:p>
    <w:p w14:paraId="36A7D745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lastRenderedPageBreak/>
        <w:t>potrubní rozvod</w:t>
      </w:r>
      <w:r w:rsidR="00EA0D28">
        <w:rPr>
          <w:lang w:val="cs-CZ"/>
        </w:rPr>
        <w:t>.</w:t>
      </w:r>
      <w:r>
        <w:rPr>
          <w:lang w:val="cs-CZ"/>
        </w:rPr>
        <w:t xml:space="preserve"> </w:t>
      </w:r>
    </w:p>
    <w:p w14:paraId="5FFA52F3" w14:textId="77777777" w:rsidR="00951884" w:rsidRDefault="00951884" w:rsidP="00B36020">
      <w:pPr>
        <w:spacing w:after="120" w:line="240" w:lineRule="auto"/>
        <w:jc w:val="both"/>
        <w:rPr>
          <w:lang w:val="cs-CZ"/>
        </w:rPr>
      </w:pPr>
      <w:r w:rsidRPr="00394A23">
        <w:rPr>
          <w:lang w:val="cs-CZ"/>
        </w:rPr>
        <w:t>Zařízení odvodu vzduchu</w:t>
      </w:r>
      <w:r w:rsidR="00B36020">
        <w:rPr>
          <w:lang w:val="cs-CZ"/>
        </w:rPr>
        <w:t xml:space="preserve"> z</w:t>
      </w:r>
      <w:r>
        <w:rPr>
          <w:lang w:val="cs-CZ"/>
        </w:rPr>
        <w:t>ajišťuje nucený odvod znehodnoceného vzduchu.</w:t>
      </w:r>
    </w:p>
    <w:p w14:paraId="214D1FCD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uzavírací klapka se servopohonem</w:t>
      </w:r>
      <w:r w:rsidR="00EA0D28">
        <w:rPr>
          <w:lang w:val="cs-CZ"/>
        </w:rPr>
        <w:t>,</w:t>
      </w:r>
    </w:p>
    <w:p w14:paraId="26C9C80D" w14:textId="77777777" w:rsidR="0095188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odvodní ventilátor</w:t>
      </w:r>
      <w:r w:rsidR="00EA0D28">
        <w:rPr>
          <w:lang w:val="cs-CZ"/>
        </w:rPr>
        <w:t>,</w:t>
      </w:r>
    </w:p>
    <w:p w14:paraId="260C66A0" w14:textId="77777777" w:rsidR="00836194" w:rsidRDefault="00951884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potrubní rozvod</w:t>
      </w:r>
      <w:r w:rsidR="00EA0D28">
        <w:rPr>
          <w:lang w:val="cs-CZ"/>
        </w:rPr>
        <w:t>.</w:t>
      </w:r>
    </w:p>
    <w:p w14:paraId="44C9E20A" w14:textId="77777777" w:rsidR="00B931E3" w:rsidRPr="00C21787" w:rsidRDefault="00B931E3">
      <w:pPr>
        <w:pStyle w:val="Nadpis3"/>
        <w:numPr>
          <w:ilvl w:val="2"/>
          <w:numId w:val="2"/>
        </w:numPr>
        <w:ind w:left="0" w:firstLine="0"/>
        <w:rPr>
          <w:lang w:val="cs-CZ"/>
        </w:rPr>
      </w:pPr>
      <w:bookmarkStart w:id="12" w:name="_Toc147401794"/>
      <w:r w:rsidRPr="00C21787">
        <w:rPr>
          <w:lang w:val="cs-CZ"/>
        </w:rPr>
        <w:t xml:space="preserve">Technické parametry </w:t>
      </w:r>
      <w:r w:rsidR="0076019F" w:rsidRPr="00C21787">
        <w:rPr>
          <w:lang w:val="cs-CZ"/>
        </w:rPr>
        <w:t>zařízení</w:t>
      </w:r>
      <w:bookmarkEnd w:id="12"/>
    </w:p>
    <w:p w14:paraId="0FF17247" w14:textId="77777777" w:rsidR="00B91EE0" w:rsidRPr="00C21787" w:rsidRDefault="00B91EE0" w:rsidP="00B56944">
      <w:pPr>
        <w:spacing w:after="120" w:line="240" w:lineRule="auto"/>
        <w:rPr>
          <w:u w:val="single"/>
          <w:lang w:val="cs-CZ"/>
        </w:rPr>
      </w:pPr>
      <w:r w:rsidRPr="00C21787">
        <w:rPr>
          <w:u w:val="single"/>
          <w:lang w:val="cs-CZ"/>
        </w:rPr>
        <w:t>Množství větracího vzduchu:</w:t>
      </w:r>
    </w:p>
    <w:p w14:paraId="3CB9BCB3" w14:textId="77777777" w:rsidR="00B91EE0" w:rsidRPr="003423A9" w:rsidRDefault="00B91EE0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>ventilová stanice objektu třídírny (příjem DŠ a úprava DŠ)</w:t>
      </w:r>
      <w:r>
        <w:rPr>
          <w:lang w:val="cs-CZ"/>
        </w:rPr>
        <w:tab/>
      </w:r>
      <w:r>
        <w:rPr>
          <w:lang w:val="cs-CZ"/>
        </w:rPr>
        <w:tab/>
        <w:t>360 m</w:t>
      </w:r>
      <w:r w:rsidRPr="00B56944">
        <w:rPr>
          <w:vertAlign w:val="superscript"/>
          <w:lang w:val="cs-CZ"/>
        </w:rPr>
        <w:t>3</w:t>
      </w:r>
      <w:r>
        <w:rPr>
          <w:lang w:val="cs-CZ"/>
        </w:rPr>
        <w:t>/h</w:t>
      </w:r>
    </w:p>
    <w:p w14:paraId="3C88EDA1" w14:textId="4DCC9C90" w:rsidR="00B91EE0" w:rsidRPr="00BA2F6C" w:rsidRDefault="00B91EE0" w:rsidP="00BA2F6C">
      <w:pPr>
        <w:pStyle w:val="Odstavecseseznamem"/>
        <w:spacing w:after="120" w:line="240" w:lineRule="auto"/>
        <w:jc w:val="both"/>
        <w:rPr>
          <w:lang w:val="cs-CZ"/>
        </w:rPr>
      </w:pPr>
    </w:p>
    <w:p w14:paraId="6C1101B7" w14:textId="77777777" w:rsidR="005E27CB" w:rsidRPr="00C21787" w:rsidRDefault="005E27CB" w:rsidP="00B56944">
      <w:pPr>
        <w:spacing w:after="120" w:line="240" w:lineRule="auto"/>
        <w:rPr>
          <w:u w:val="single"/>
          <w:lang w:val="cs-CZ"/>
        </w:rPr>
      </w:pPr>
      <w:r w:rsidRPr="00C21787">
        <w:rPr>
          <w:u w:val="single"/>
          <w:lang w:val="cs-CZ"/>
        </w:rPr>
        <w:t>Výfuk odpadního vzduchu:</w:t>
      </w:r>
    </w:p>
    <w:p w14:paraId="637BCD94" w14:textId="77777777" w:rsidR="005E27CB" w:rsidRDefault="005E27CB" w:rsidP="005E27CB">
      <w:pPr>
        <w:spacing w:after="0" w:line="240" w:lineRule="auto"/>
        <w:jc w:val="both"/>
        <w:rPr>
          <w:lang w:val="cs-CZ"/>
        </w:rPr>
      </w:pPr>
      <w:r>
        <w:rPr>
          <w:lang w:val="cs-CZ"/>
        </w:rPr>
        <w:t>Ventilová stanice objektu třídírny – výfuk do venkovního prostoru.</w:t>
      </w:r>
    </w:p>
    <w:p w14:paraId="1F8A8999" w14:textId="4C81F751" w:rsidR="005E27CB" w:rsidRDefault="005E27CB" w:rsidP="005E27CB">
      <w:pPr>
        <w:spacing w:after="0" w:line="240" w:lineRule="auto"/>
        <w:jc w:val="both"/>
        <w:rPr>
          <w:lang w:val="cs-CZ"/>
        </w:rPr>
      </w:pPr>
    </w:p>
    <w:p w14:paraId="20CD7C77" w14:textId="77777777" w:rsidR="00B91EE0" w:rsidRDefault="00B91EE0" w:rsidP="0034393C">
      <w:pPr>
        <w:tabs>
          <w:tab w:val="left" w:pos="1526"/>
        </w:tabs>
        <w:spacing w:after="0" w:line="240" w:lineRule="auto"/>
        <w:rPr>
          <w:u w:val="single"/>
          <w:lang w:val="cs-CZ"/>
        </w:rPr>
      </w:pPr>
    </w:p>
    <w:p w14:paraId="062C9875" w14:textId="77777777" w:rsidR="0076019F" w:rsidRPr="003659A1" w:rsidRDefault="0063195B" w:rsidP="0034393C">
      <w:pPr>
        <w:tabs>
          <w:tab w:val="left" w:pos="1526"/>
        </w:tabs>
        <w:spacing w:after="0" w:line="240" w:lineRule="auto"/>
        <w:rPr>
          <w:u w:val="single"/>
          <w:lang w:val="cs-CZ"/>
        </w:rPr>
      </w:pPr>
      <w:r w:rsidRPr="003659A1">
        <w:rPr>
          <w:u w:val="single"/>
          <w:lang w:val="cs-CZ"/>
        </w:rPr>
        <w:t>Ventilová stanice objektu t</w:t>
      </w:r>
      <w:r w:rsidR="003659A1">
        <w:rPr>
          <w:u w:val="single"/>
          <w:lang w:val="cs-CZ"/>
        </w:rPr>
        <w:t>řídírny (příjem DŠ a úprava DŠ)</w:t>
      </w:r>
    </w:p>
    <w:p w14:paraId="77E16EF5" w14:textId="77777777" w:rsidR="00CA4FEC" w:rsidRDefault="00CA4FEC" w:rsidP="0034393C">
      <w:pPr>
        <w:tabs>
          <w:tab w:val="left" w:pos="1526"/>
        </w:tabs>
        <w:spacing w:after="0" w:line="240" w:lineRule="auto"/>
        <w:rPr>
          <w:lang w:val="cs-CZ"/>
        </w:rPr>
      </w:pPr>
    </w:p>
    <w:p w14:paraId="1E6A9E86" w14:textId="77777777" w:rsidR="0076019F" w:rsidRDefault="0063195B" w:rsidP="0034393C">
      <w:pPr>
        <w:tabs>
          <w:tab w:val="left" w:pos="1526"/>
        </w:tabs>
        <w:spacing w:after="0" w:line="240" w:lineRule="auto"/>
        <w:rPr>
          <w:lang w:val="cs-CZ"/>
        </w:rPr>
      </w:pPr>
      <w:r>
        <w:rPr>
          <w:lang w:val="cs-CZ"/>
        </w:rPr>
        <w:t>Přívod vzduchu:</w:t>
      </w:r>
    </w:p>
    <w:p w14:paraId="7B503558" w14:textId="77777777" w:rsidR="0063195B" w:rsidRDefault="0063195B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>
        <w:rPr>
          <w:lang w:val="cs-CZ"/>
        </w:rPr>
        <w:t xml:space="preserve">filtrační kazeta – třída filtrace G4 </w:t>
      </w:r>
    </w:p>
    <w:p w14:paraId="4F1B79CA" w14:textId="77777777" w:rsidR="0063195B" w:rsidRPr="0012267E" w:rsidRDefault="0063195B" w:rsidP="001A216D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12267E">
        <w:rPr>
          <w:lang w:val="cs-CZ"/>
        </w:rPr>
        <w:t>přívodní ventilátor</w:t>
      </w:r>
      <w:r w:rsidR="0012267E">
        <w:rPr>
          <w:lang w:val="cs-CZ"/>
        </w:rPr>
        <w:t xml:space="preserve">; </w:t>
      </w:r>
      <w:proofErr w:type="spellStart"/>
      <w:r w:rsidRPr="0012267E">
        <w:rPr>
          <w:lang w:val="cs-CZ"/>
        </w:rPr>
        <w:t>V</w:t>
      </w:r>
      <w:r w:rsidR="001E2AE0" w:rsidRPr="0012267E">
        <w:rPr>
          <w:vertAlign w:val="subscript"/>
          <w:lang w:val="cs-CZ"/>
        </w:rPr>
        <w:t>p</w:t>
      </w:r>
      <w:proofErr w:type="spellEnd"/>
      <w:r w:rsidRPr="0012267E">
        <w:rPr>
          <w:lang w:val="cs-CZ"/>
        </w:rPr>
        <w:t xml:space="preserve"> = 360 m</w:t>
      </w:r>
      <w:r w:rsidRPr="0012267E">
        <w:rPr>
          <w:vertAlign w:val="superscript"/>
          <w:lang w:val="cs-CZ"/>
        </w:rPr>
        <w:t>3</w:t>
      </w:r>
      <w:r w:rsidRPr="0012267E">
        <w:rPr>
          <w:lang w:val="cs-CZ"/>
        </w:rPr>
        <w:t xml:space="preserve">/h, </w:t>
      </w:r>
      <w:r w:rsidRPr="008F00F4">
        <w:rPr>
          <w:rFonts w:ascii="Symbol" w:eastAsia="Symbol" w:hAnsi="Symbol" w:cs="Symbol"/>
          <w:lang w:val="cs-CZ"/>
        </w:rPr>
        <w:t>D</w:t>
      </w:r>
      <w:proofErr w:type="spellStart"/>
      <w:r w:rsidRPr="0012267E">
        <w:rPr>
          <w:vertAlign w:val="subscript"/>
          <w:lang w:val="cs-CZ"/>
        </w:rPr>
        <w:t>p</w:t>
      </w:r>
      <w:r w:rsidR="001E2AE0" w:rsidRPr="0012267E">
        <w:rPr>
          <w:vertAlign w:val="subscript"/>
          <w:lang w:val="cs-CZ"/>
        </w:rPr>
        <w:t>ext</w:t>
      </w:r>
      <w:proofErr w:type="spellEnd"/>
      <w:r w:rsidRPr="0012267E">
        <w:rPr>
          <w:lang w:val="cs-CZ"/>
        </w:rPr>
        <w:t xml:space="preserve"> = 260 Pa</w:t>
      </w:r>
    </w:p>
    <w:p w14:paraId="6C1C07EE" w14:textId="77777777" w:rsidR="0063195B" w:rsidRPr="0012267E" w:rsidRDefault="0063195B" w:rsidP="001A216D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12267E">
        <w:rPr>
          <w:lang w:val="cs-CZ"/>
        </w:rPr>
        <w:t>elektrický ohřívač</w:t>
      </w:r>
      <w:r w:rsidR="0012267E">
        <w:rPr>
          <w:lang w:val="cs-CZ"/>
        </w:rPr>
        <w:t>;</w:t>
      </w:r>
      <w:r w:rsidRPr="0012267E">
        <w:rPr>
          <w:lang w:val="cs-CZ"/>
        </w:rPr>
        <w:t xml:space="preserve"> Q</w:t>
      </w:r>
      <w:r w:rsidRPr="0012267E">
        <w:rPr>
          <w:vertAlign w:val="subscript"/>
          <w:lang w:val="cs-CZ"/>
        </w:rPr>
        <w:t>T</w:t>
      </w:r>
      <w:r w:rsidRPr="0012267E">
        <w:rPr>
          <w:lang w:val="cs-CZ"/>
        </w:rPr>
        <w:t xml:space="preserve"> = 3,0 kW</w:t>
      </w:r>
    </w:p>
    <w:p w14:paraId="0A693598" w14:textId="77777777" w:rsidR="0063195B" w:rsidRDefault="0063195B" w:rsidP="00B56944">
      <w:pPr>
        <w:tabs>
          <w:tab w:val="left" w:pos="1526"/>
        </w:tabs>
        <w:spacing w:after="0" w:line="240" w:lineRule="auto"/>
        <w:rPr>
          <w:lang w:val="cs-CZ"/>
        </w:rPr>
      </w:pPr>
      <w:r>
        <w:rPr>
          <w:lang w:val="cs-CZ"/>
        </w:rPr>
        <w:t>Odvod vzduchu:</w:t>
      </w:r>
    </w:p>
    <w:p w14:paraId="420A7399" w14:textId="6D9086FD" w:rsidR="00B04053" w:rsidRPr="00505C4A" w:rsidRDefault="0063195B" w:rsidP="00B04053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12267E">
        <w:rPr>
          <w:lang w:val="cs-CZ"/>
        </w:rPr>
        <w:t>odvodní ventilátor</w:t>
      </w:r>
      <w:r w:rsidR="0012267E">
        <w:rPr>
          <w:lang w:val="cs-CZ"/>
        </w:rPr>
        <w:t xml:space="preserve">; </w:t>
      </w:r>
      <w:proofErr w:type="spellStart"/>
      <w:r w:rsidRPr="0012267E">
        <w:rPr>
          <w:lang w:val="cs-CZ"/>
        </w:rPr>
        <w:t>V</w:t>
      </w:r>
      <w:r w:rsidR="001E2AE0" w:rsidRPr="0012267E">
        <w:rPr>
          <w:vertAlign w:val="subscript"/>
          <w:lang w:val="cs-CZ"/>
        </w:rPr>
        <w:t>o</w:t>
      </w:r>
      <w:proofErr w:type="spellEnd"/>
      <w:r w:rsidRPr="0012267E">
        <w:rPr>
          <w:lang w:val="cs-CZ"/>
        </w:rPr>
        <w:t xml:space="preserve"> = 360 m</w:t>
      </w:r>
      <w:r w:rsidRPr="0012267E">
        <w:rPr>
          <w:vertAlign w:val="superscript"/>
          <w:lang w:val="cs-CZ"/>
        </w:rPr>
        <w:t>3</w:t>
      </w:r>
      <w:r w:rsidRPr="0012267E">
        <w:rPr>
          <w:lang w:val="cs-CZ"/>
        </w:rPr>
        <w:t xml:space="preserve">/h, </w:t>
      </w:r>
      <w:r w:rsidRPr="008F00F4">
        <w:rPr>
          <w:rFonts w:ascii="Symbol" w:eastAsia="Symbol" w:hAnsi="Symbol" w:cs="Symbol"/>
          <w:lang w:val="cs-CZ"/>
        </w:rPr>
        <w:t>D</w:t>
      </w:r>
      <w:proofErr w:type="spellStart"/>
      <w:r w:rsidRPr="0012267E">
        <w:rPr>
          <w:vertAlign w:val="subscript"/>
          <w:lang w:val="cs-CZ"/>
        </w:rPr>
        <w:t>p</w:t>
      </w:r>
      <w:r w:rsidR="001E2AE0" w:rsidRPr="0012267E">
        <w:rPr>
          <w:vertAlign w:val="subscript"/>
          <w:lang w:val="cs-CZ"/>
        </w:rPr>
        <w:t>ext</w:t>
      </w:r>
      <w:proofErr w:type="spellEnd"/>
      <w:r w:rsidRPr="0012267E">
        <w:rPr>
          <w:lang w:val="cs-CZ"/>
        </w:rPr>
        <w:t xml:space="preserve"> = 160 Pa</w:t>
      </w:r>
    </w:p>
    <w:p w14:paraId="2606684B" w14:textId="7CBF5A78" w:rsidR="00B04053" w:rsidRPr="00505C4A" w:rsidRDefault="00B04053" w:rsidP="00505C4A">
      <w:pPr>
        <w:pStyle w:val="Nadpis2"/>
        <w:numPr>
          <w:ilvl w:val="1"/>
          <w:numId w:val="2"/>
        </w:numPr>
        <w:rPr>
          <w:lang w:val="cs-CZ"/>
        </w:rPr>
      </w:pPr>
      <w:bookmarkStart w:id="13" w:name="_Toc147401795"/>
      <w:r w:rsidRPr="00FA36CE">
        <w:rPr>
          <w:lang w:val="cs-CZ"/>
        </w:rPr>
        <w:t>Technick</w:t>
      </w:r>
      <w:r>
        <w:rPr>
          <w:lang w:val="cs-CZ"/>
        </w:rPr>
        <w:t>é</w:t>
      </w:r>
      <w:r w:rsidRPr="00FA36CE">
        <w:rPr>
          <w:lang w:val="cs-CZ"/>
        </w:rPr>
        <w:t xml:space="preserve"> místnost</w:t>
      </w:r>
      <w:r>
        <w:rPr>
          <w:lang w:val="cs-CZ"/>
        </w:rPr>
        <w:t>i</w:t>
      </w:r>
      <w:r w:rsidRPr="00FA36CE">
        <w:rPr>
          <w:lang w:val="cs-CZ"/>
        </w:rPr>
        <w:t xml:space="preserve"> SLP </w:t>
      </w:r>
      <w:r>
        <w:rPr>
          <w:lang w:val="cs-CZ"/>
        </w:rPr>
        <w:t xml:space="preserve">+ EPS </w:t>
      </w:r>
      <w:r w:rsidRPr="00FA36CE">
        <w:rPr>
          <w:lang w:val="cs-CZ"/>
        </w:rPr>
        <w:t xml:space="preserve">+ </w:t>
      </w:r>
      <w:proofErr w:type="gramStart"/>
      <w:r w:rsidRPr="00FA36CE">
        <w:rPr>
          <w:lang w:val="cs-CZ"/>
        </w:rPr>
        <w:t>ROZVOD</w:t>
      </w:r>
      <w:r>
        <w:rPr>
          <w:lang w:val="cs-CZ"/>
        </w:rPr>
        <w:t>NY - ventilace</w:t>
      </w:r>
      <w:bookmarkEnd w:id="13"/>
      <w:proofErr w:type="gramEnd"/>
    </w:p>
    <w:p w14:paraId="332CCAA0" w14:textId="4685463B" w:rsidR="00B04053" w:rsidRPr="00BA2F6C" w:rsidRDefault="00B04053" w:rsidP="00B04053">
      <w:pPr>
        <w:rPr>
          <w:lang w:val="cs-CZ"/>
        </w:rPr>
      </w:pPr>
      <w:r w:rsidRPr="00BA2F6C">
        <w:rPr>
          <w:lang w:val="cs-CZ"/>
        </w:rPr>
        <w:t>Vzduchotechnické zařízení je dimenzováno na občasné provětrání jednotlivých prostor a zajištění hygienického přívodu vzduchu pro pracovníky obsluhy při pravidelných servisech a případných opravách. Je navržena 2násobná výměna vzduchu, která zajistí dostatečný přívod vzduchu                   pro min. 3 pracovníky (uvažováno 70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>h</w:t>
      </w:r>
      <w:r w:rsidRPr="00BA2F6C">
        <w:rPr>
          <w:vertAlign w:val="superscript"/>
          <w:lang w:val="cs-CZ"/>
        </w:rPr>
        <w:t>-1</w:t>
      </w:r>
      <w:r w:rsidRPr="00BA2F6C">
        <w:rPr>
          <w:lang w:val="cs-CZ"/>
        </w:rPr>
        <w:t xml:space="preserve"> na osobu). </w:t>
      </w:r>
    </w:p>
    <w:p w14:paraId="58661991" w14:textId="77777777" w:rsidR="00B04053" w:rsidRPr="00BA2F6C" w:rsidRDefault="00B04053" w:rsidP="00B04053">
      <w:pPr>
        <w:rPr>
          <w:u w:val="single"/>
          <w:lang w:val="cs-CZ"/>
        </w:rPr>
      </w:pPr>
      <w:r w:rsidRPr="00BA2F6C">
        <w:rPr>
          <w:u w:val="single"/>
          <w:lang w:val="cs-CZ"/>
        </w:rPr>
        <w:t>Seznam navrženého množství přiváděného vzduchu:</w:t>
      </w:r>
    </w:p>
    <w:p w14:paraId="5FEFA76A" w14:textId="77777777" w:rsidR="00B04053" w:rsidRPr="00BA2F6C" w:rsidRDefault="00B04053" w:rsidP="00B04053">
      <w:pPr>
        <w:rPr>
          <w:u w:val="single"/>
          <w:lang w:val="cs-CZ"/>
        </w:rPr>
      </w:pPr>
      <w:r w:rsidRPr="00BA2F6C">
        <w:rPr>
          <w:u w:val="single"/>
          <w:lang w:val="cs-CZ"/>
        </w:rPr>
        <w:t>SO 106:</w:t>
      </w:r>
    </w:p>
    <w:p w14:paraId="07F68240" w14:textId="77777777" w:rsidR="00B04053" w:rsidRPr="00BA2F6C" w:rsidRDefault="00B04053" w:rsidP="00B04053">
      <w:pPr>
        <w:rPr>
          <w:lang w:val="cs-CZ"/>
        </w:rPr>
      </w:pPr>
      <w:r w:rsidRPr="00BA2F6C">
        <w:rPr>
          <w:lang w:val="cs-CZ"/>
        </w:rPr>
        <w:t xml:space="preserve">Místnost č. </w:t>
      </w:r>
      <w:r w:rsidRPr="00BA2F6C">
        <w:rPr>
          <w:rFonts w:ascii="ISOCPEUR" w:hAnsi="ISOCPEUR" w:cs="ISOCPEUR"/>
          <w:sz w:val="22"/>
          <w:szCs w:val="22"/>
          <w:lang w:val="cs-CZ"/>
        </w:rPr>
        <w:t>1.02a Technická místnost SLP</w:t>
      </w:r>
      <w:r w:rsidRPr="00BA2F6C">
        <w:rPr>
          <w:lang w:val="cs-CZ"/>
        </w:rPr>
        <w:tab/>
        <w:t>objem místnosti = 190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 xml:space="preserve"> </w:t>
      </w:r>
    </w:p>
    <w:p w14:paraId="16EF8494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t>výměna = 2 h</w:t>
      </w:r>
      <w:r w:rsidRPr="00BA2F6C">
        <w:rPr>
          <w:vertAlign w:val="superscript"/>
          <w:lang w:val="cs-CZ"/>
        </w:rPr>
        <w:t>-1</w:t>
      </w:r>
    </w:p>
    <w:p w14:paraId="7DBDE57F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t>vzduchové množství = 380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>h</w:t>
      </w:r>
      <w:r w:rsidRPr="00BA2F6C">
        <w:rPr>
          <w:vertAlign w:val="superscript"/>
          <w:lang w:val="cs-CZ"/>
        </w:rPr>
        <w:t>-1</w:t>
      </w:r>
    </w:p>
    <w:p w14:paraId="791A4121" w14:textId="77777777" w:rsidR="00B04053" w:rsidRPr="00BA2F6C" w:rsidRDefault="00B04053" w:rsidP="00B04053">
      <w:pPr>
        <w:ind w:left="2160" w:firstLine="720"/>
        <w:rPr>
          <w:vertAlign w:val="superscript"/>
          <w:lang w:val="cs-CZ"/>
        </w:rPr>
      </w:pPr>
      <w:r w:rsidRPr="00BA2F6C">
        <w:rPr>
          <w:lang w:val="cs-CZ"/>
        </w:rPr>
        <w:t>předběžný výkony zařízení s výkonem</w:t>
      </w:r>
      <w:r w:rsidRPr="00BA2F6C">
        <w:rPr>
          <w:lang w:val="cs-CZ"/>
        </w:rPr>
        <w:tab/>
        <w:t xml:space="preserve">3 kW </w:t>
      </w:r>
    </w:p>
    <w:p w14:paraId="7F4182E6" w14:textId="77777777" w:rsidR="00B04053" w:rsidRPr="00BA2F6C" w:rsidRDefault="00B04053" w:rsidP="00B04053">
      <w:pPr>
        <w:rPr>
          <w:lang w:val="cs-CZ"/>
        </w:rPr>
      </w:pPr>
    </w:p>
    <w:p w14:paraId="0F47B1C3" w14:textId="77777777" w:rsidR="00B04053" w:rsidRPr="00BA2F6C" w:rsidRDefault="00B04053" w:rsidP="00B04053">
      <w:pPr>
        <w:rPr>
          <w:lang w:val="cs-CZ"/>
        </w:rPr>
      </w:pPr>
      <w:r w:rsidRPr="00BA2F6C">
        <w:rPr>
          <w:lang w:val="cs-CZ"/>
        </w:rPr>
        <w:t xml:space="preserve">Místnost č. </w:t>
      </w:r>
      <w:r w:rsidRPr="00BA2F6C">
        <w:rPr>
          <w:rFonts w:ascii="ISOCPEUR" w:hAnsi="ISOCPEUR" w:cs="ISOCPEUR"/>
          <w:sz w:val="22"/>
          <w:szCs w:val="22"/>
          <w:lang w:val="cs-CZ"/>
        </w:rPr>
        <w:t>1.02b Technická místnost EPS</w:t>
      </w:r>
      <w:r w:rsidRPr="00BA2F6C">
        <w:rPr>
          <w:lang w:val="cs-CZ"/>
        </w:rPr>
        <w:tab/>
        <w:t>objem místnosti = 16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 xml:space="preserve"> </w:t>
      </w:r>
    </w:p>
    <w:p w14:paraId="4C7B3139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t>výměna = 2 h</w:t>
      </w:r>
      <w:r w:rsidRPr="00BA2F6C">
        <w:rPr>
          <w:vertAlign w:val="superscript"/>
          <w:lang w:val="cs-CZ"/>
        </w:rPr>
        <w:t>-1</w:t>
      </w:r>
    </w:p>
    <w:p w14:paraId="2D1C3811" w14:textId="77777777" w:rsidR="00B04053" w:rsidRPr="00BA2F6C" w:rsidRDefault="00B04053" w:rsidP="00B04053">
      <w:pPr>
        <w:ind w:left="3545" w:firstLine="709"/>
        <w:rPr>
          <w:lang w:val="cs-CZ"/>
        </w:rPr>
      </w:pPr>
      <w:r w:rsidRPr="00BA2F6C">
        <w:rPr>
          <w:lang w:val="cs-CZ"/>
        </w:rPr>
        <w:t>vzduchové množství = 32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>h</w:t>
      </w:r>
      <w:r w:rsidRPr="00BA2F6C">
        <w:rPr>
          <w:vertAlign w:val="superscript"/>
          <w:lang w:val="cs-CZ"/>
        </w:rPr>
        <w:t>-1</w:t>
      </w:r>
      <w:r w:rsidRPr="00BA2F6C">
        <w:rPr>
          <w:lang w:val="cs-CZ"/>
        </w:rPr>
        <w:t xml:space="preserve"> </w:t>
      </w:r>
    </w:p>
    <w:p w14:paraId="2E9FAE48" w14:textId="77777777" w:rsidR="00B04053" w:rsidRPr="00BA2F6C" w:rsidRDefault="00B04053" w:rsidP="00B04053">
      <w:pPr>
        <w:ind w:left="2160" w:firstLine="720"/>
        <w:rPr>
          <w:vertAlign w:val="superscript"/>
          <w:lang w:val="cs-CZ"/>
        </w:rPr>
      </w:pPr>
      <w:r w:rsidRPr="00BA2F6C">
        <w:rPr>
          <w:lang w:val="cs-CZ"/>
        </w:rPr>
        <w:t>předběžný výkony zařízení s výkonem</w:t>
      </w:r>
      <w:r w:rsidRPr="00BA2F6C">
        <w:rPr>
          <w:lang w:val="cs-CZ"/>
        </w:rPr>
        <w:tab/>
        <w:t xml:space="preserve">1,5 kW </w:t>
      </w:r>
    </w:p>
    <w:p w14:paraId="3EEDCC49" w14:textId="77777777" w:rsidR="00B04053" w:rsidRPr="00BA2F6C" w:rsidRDefault="00B04053" w:rsidP="00B04053">
      <w:pPr>
        <w:rPr>
          <w:lang w:val="cs-CZ"/>
        </w:rPr>
      </w:pPr>
    </w:p>
    <w:p w14:paraId="43C2D4FA" w14:textId="77777777" w:rsidR="00B04053" w:rsidRPr="00BA2F6C" w:rsidRDefault="00B04053" w:rsidP="00B04053">
      <w:pPr>
        <w:rPr>
          <w:lang w:val="cs-CZ"/>
        </w:rPr>
      </w:pPr>
      <w:r w:rsidRPr="00BA2F6C">
        <w:rPr>
          <w:lang w:val="cs-CZ"/>
        </w:rPr>
        <w:t xml:space="preserve">Místnost č. </w:t>
      </w:r>
      <w:r w:rsidRPr="00BA2F6C">
        <w:rPr>
          <w:rFonts w:ascii="ISOCPEUR" w:hAnsi="ISOCPEUR" w:cs="ISOCPEUR"/>
          <w:sz w:val="22"/>
          <w:szCs w:val="22"/>
          <w:lang w:val="cs-CZ"/>
        </w:rPr>
        <w:t xml:space="preserve">1.03 Rozvodna </w:t>
      </w:r>
      <w:proofErr w:type="spellStart"/>
      <w:r w:rsidRPr="00BA2F6C">
        <w:rPr>
          <w:rFonts w:ascii="ISOCPEUR" w:hAnsi="ISOCPEUR" w:cs="ISOCPEUR"/>
          <w:sz w:val="22"/>
          <w:szCs w:val="22"/>
          <w:lang w:val="cs-CZ"/>
        </w:rPr>
        <w:t>MaR</w:t>
      </w:r>
      <w:proofErr w:type="spellEnd"/>
      <w:r w:rsidRPr="00BA2F6C">
        <w:rPr>
          <w:lang w:val="cs-CZ"/>
        </w:rPr>
        <w:tab/>
      </w:r>
      <w:r w:rsidRPr="00BA2F6C">
        <w:rPr>
          <w:lang w:val="cs-CZ"/>
        </w:rPr>
        <w:tab/>
      </w:r>
      <w:r w:rsidRPr="00BA2F6C">
        <w:rPr>
          <w:lang w:val="cs-CZ"/>
        </w:rPr>
        <w:tab/>
        <w:t>objem místnosti = 210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 xml:space="preserve"> </w:t>
      </w:r>
    </w:p>
    <w:p w14:paraId="24714719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t>výměna = 2 h</w:t>
      </w:r>
      <w:r w:rsidRPr="00BA2F6C">
        <w:rPr>
          <w:vertAlign w:val="superscript"/>
          <w:lang w:val="cs-CZ"/>
        </w:rPr>
        <w:t>-1</w:t>
      </w:r>
    </w:p>
    <w:p w14:paraId="28C1607A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lastRenderedPageBreak/>
        <w:t>vzduchové množství = 420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>h</w:t>
      </w:r>
      <w:r w:rsidRPr="00BA2F6C">
        <w:rPr>
          <w:vertAlign w:val="superscript"/>
          <w:lang w:val="cs-CZ"/>
        </w:rPr>
        <w:t>-1</w:t>
      </w:r>
    </w:p>
    <w:p w14:paraId="1D9EEC5C" w14:textId="77777777" w:rsidR="00B04053" w:rsidRPr="00BA2F6C" w:rsidRDefault="00B04053" w:rsidP="00B04053">
      <w:pPr>
        <w:ind w:left="2160" w:firstLine="720"/>
        <w:rPr>
          <w:vertAlign w:val="superscript"/>
          <w:lang w:val="cs-CZ"/>
        </w:rPr>
      </w:pPr>
      <w:r w:rsidRPr="00BA2F6C">
        <w:rPr>
          <w:lang w:val="cs-CZ"/>
        </w:rPr>
        <w:t xml:space="preserve">předběžný výkony zařízení s výkonem </w:t>
      </w:r>
      <w:r w:rsidRPr="00BA2F6C">
        <w:rPr>
          <w:lang w:val="cs-CZ"/>
        </w:rPr>
        <w:tab/>
        <w:t xml:space="preserve">3 kW </w:t>
      </w:r>
    </w:p>
    <w:p w14:paraId="74DE3633" w14:textId="77777777" w:rsidR="00B04053" w:rsidRPr="00BA2F6C" w:rsidRDefault="00B04053" w:rsidP="00B04053">
      <w:pPr>
        <w:rPr>
          <w:lang w:val="cs-CZ"/>
        </w:rPr>
      </w:pPr>
    </w:p>
    <w:p w14:paraId="0BD225E3" w14:textId="77777777" w:rsidR="00B04053" w:rsidRPr="00BA2F6C" w:rsidRDefault="00B04053" w:rsidP="00B04053">
      <w:pPr>
        <w:rPr>
          <w:lang w:val="cs-CZ"/>
        </w:rPr>
      </w:pPr>
      <w:r w:rsidRPr="00BA2F6C">
        <w:rPr>
          <w:lang w:val="cs-CZ"/>
        </w:rPr>
        <w:t xml:space="preserve">Místnost č. </w:t>
      </w:r>
      <w:r w:rsidRPr="00BA2F6C">
        <w:rPr>
          <w:rFonts w:ascii="ISOCPEUR" w:hAnsi="ISOCPEUR" w:cs="ISOCPEUR"/>
          <w:sz w:val="22"/>
          <w:szCs w:val="22"/>
          <w:lang w:val="cs-CZ"/>
        </w:rPr>
        <w:t>1.04 Rozvodna elektro</w:t>
      </w:r>
      <w:r w:rsidRPr="00BA2F6C">
        <w:rPr>
          <w:lang w:val="cs-CZ"/>
        </w:rPr>
        <w:tab/>
      </w:r>
      <w:r w:rsidRPr="00BA2F6C">
        <w:rPr>
          <w:lang w:val="cs-CZ"/>
        </w:rPr>
        <w:tab/>
        <w:t>objem místnosti = 415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 xml:space="preserve"> </w:t>
      </w:r>
    </w:p>
    <w:p w14:paraId="1804238C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t>výměna = 2 h</w:t>
      </w:r>
      <w:r w:rsidRPr="00BA2F6C">
        <w:rPr>
          <w:vertAlign w:val="superscript"/>
          <w:lang w:val="cs-CZ"/>
        </w:rPr>
        <w:t>-1</w:t>
      </w:r>
    </w:p>
    <w:p w14:paraId="71D48088" w14:textId="77777777" w:rsidR="00B04053" w:rsidRPr="00BA2F6C" w:rsidRDefault="00B04053" w:rsidP="00B04053">
      <w:pPr>
        <w:ind w:left="3545" w:firstLine="709"/>
        <w:rPr>
          <w:vertAlign w:val="superscript"/>
          <w:lang w:val="cs-CZ"/>
        </w:rPr>
      </w:pPr>
      <w:r w:rsidRPr="00BA2F6C">
        <w:rPr>
          <w:lang w:val="cs-CZ"/>
        </w:rPr>
        <w:t>vzduchové množství = 830 m</w:t>
      </w:r>
      <w:r w:rsidRPr="00BA2F6C">
        <w:rPr>
          <w:vertAlign w:val="superscript"/>
          <w:lang w:val="cs-CZ"/>
        </w:rPr>
        <w:t>3</w:t>
      </w:r>
      <w:r w:rsidRPr="00BA2F6C">
        <w:rPr>
          <w:lang w:val="cs-CZ"/>
        </w:rPr>
        <w:t>h</w:t>
      </w:r>
      <w:r w:rsidRPr="00BA2F6C">
        <w:rPr>
          <w:vertAlign w:val="superscript"/>
          <w:lang w:val="cs-CZ"/>
        </w:rPr>
        <w:t>-1</w:t>
      </w:r>
    </w:p>
    <w:p w14:paraId="0053D6F9" w14:textId="77777777" w:rsidR="00B04053" w:rsidRPr="00BA2F6C" w:rsidRDefault="00B04053" w:rsidP="00B04053">
      <w:pPr>
        <w:ind w:left="2160" w:firstLine="720"/>
        <w:rPr>
          <w:vertAlign w:val="superscript"/>
          <w:lang w:val="cs-CZ"/>
        </w:rPr>
      </w:pPr>
      <w:r w:rsidRPr="00BA2F6C">
        <w:rPr>
          <w:lang w:val="cs-CZ"/>
        </w:rPr>
        <w:t>předběžný výkony zařízení s výkonem</w:t>
      </w:r>
      <w:r w:rsidRPr="00BA2F6C">
        <w:rPr>
          <w:lang w:val="cs-CZ"/>
        </w:rPr>
        <w:tab/>
        <w:t xml:space="preserve">3 kW </w:t>
      </w:r>
    </w:p>
    <w:p w14:paraId="0AAD02DB" w14:textId="77777777" w:rsidR="00B04053" w:rsidRPr="00BA2F6C" w:rsidRDefault="00B04053" w:rsidP="00B04053">
      <w:pPr>
        <w:pStyle w:val="Nadpis3"/>
        <w:numPr>
          <w:ilvl w:val="2"/>
          <w:numId w:val="2"/>
        </w:numPr>
        <w:rPr>
          <w:lang w:val="cs-CZ"/>
        </w:rPr>
      </w:pPr>
      <w:bookmarkStart w:id="14" w:name="_Toc25763214"/>
      <w:bookmarkStart w:id="15" w:name="_Toc147401796"/>
      <w:r w:rsidRPr="00BA2F6C">
        <w:rPr>
          <w:lang w:val="cs-CZ"/>
        </w:rPr>
        <w:t>Vzduchotechnické zařízení</w:t>
      </w:r>
      <w:bookmarkEnd w:id="14"/>
      <w:bookmarkEnd w:id="15"/>
    </w:p>
    <w:p w14:paraId="2A5352BE" w14:textId="6CCB26E2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>Vzduchotechnické zařízení je instalováno na občasné provětrání jednotlivých prostor a současně pro zajištění hygienického přívodu vzduchu pro pracovníky obsluhy při pravidelných servisech a</w:t>
      </w:r>
      <w:r w:rsidR="00BC540F">
        <w:rPr>
          <w:lang w:val="cs-CZ"/>
        </w:rPr>
        <w:t> </w:t>
      </w:r>
      <w:r w:rsidRPr="00BA2F6C">
        <w:rPr>
          <w:lang w:val="cs-CZ"/>
        </w:rPr>
        <w:t>případných opravách. Je navržena 2násobná výměna vzduchu, která zajistí dostatečný přívod vzduchu pro min. 3 pracovníky (uvažováno 70 m</w:t>
      </w:r>
      <w:r w:rsidRPr="00BC540F">
        <w:rPr>
          <w:vertAlign w:val="superscript"/>
          <w:lang w:val="cs-CZ"/>
        </w:rPr>
        <w:t>3</w:t>
      </w:r>
      <w:r w:rsidRPr="00BA2F6C">
        <w:rPr>
          <w:lang w:val="cs-CZ"/>
        </w:rPr>
        <w:t>h</w:t>
      </w:r>
      <w:r w:rsidRPr="00BC540F">
        <w:rPr>
          <w:vertAlign w:val="superscript"/>
          <w:lang w:val="cs-CZ"/>
        </w:rPr>
        <w:t>-1</w:t>
      </w:r>
      <w:r w:rsidRPr="00BA2F6C">
        <w:rPr>
          <w:lang w:val="cs-CZ"/>
        </w:rPr>
        <w:t xml:space="preserve"> na osobu). </w:t>
      </w:r>
    </w:p>
    <w:p w14:paraId="599A0BED" w14:textId="77777777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 xml:space="preserve">Občasné větrání prostoru, které je z důvodu zamezení vnikání prachu do prostoru rozvodny přetlakové, zajišťuje přívodní ventilátor, kterému je předřazena filtrační komora s kapsovými filtry F5, tlumič hluku a uzavírací klapka. Vzduchový výkon ventilátoru je dle výše uvedeného Seznamu navrženého množství přiváděného vzduchu. Sestava pro přívod vzduchu je zavěšena na typových závěsech do konstrukce stropu. </w:t>
      </w:r>
    </w:p>
    <w:p w14:paraId="05C87930" w14:textId="77777777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 xml:space="preserve">Odvod vzduchu je přetlakově přes uzavíratelný otvor ve fasádě. Otvor je osazen uzavírací klapkou. </w:t>
      </w:r>
    </w:p>
    <w:p w14:paraId="76DDE41A" w14:textId="77777777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 xml:space="preserve">Spouštění větrání je řešeno automaticky z nadřazeného systému na základě časového programu (např. 4x denně na 20 min.) a současně na základě čidla pohybu s nastavitelným doběhem                         při vstupu obsluhy do prostoru. </w:t>
      </w:r>
    </w:p>
    <w:p w14:paraId="3984A618" w14:textId="77777777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 xml:space="preserve">Při spuštění větrání dojde k otevření přívodní i odvodní klapky a současně k spuštění chodu ventilátoru. </w:t>
      </w:r>
    </w:p>
    <w:p w14:paraId="30E4A8E2" w14:textId="77777777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 xml:space="preserve">Do nadřazeného systému bude signalizována poruch chodu ventilátoru. </w:t>
      </w:r>
    </w:p>
    <w:p w14:paraId="4F2FA87D" w14:textId="77777777" w:rsidR="00B04053" w:rsidRPr="00BA2F6C" w:rsidRDefault="00B04053" w:rsidP="00BC540F">
      <w:pPr>
        <w:jc w:val="both"/>
        <w:rPr>
          <w:lang w:val="cs-CZ"/>
        </w:rPr>
      </w:pPr>
      <w:r w:rsidRPr="00BA2F6C">
        <w:rPr>
          <w:lang w:val="cs-CZ"/>
        </w:rPr>
        <w:t>K zamezení pronikání hluku ventilátorových soustrojí jsou do potrubních tras vloženy tlumiče hluku.</w:t>
      </w:r>
    </w:p>
    <w:p w14:paraId="725F9AB3" w14:textId="77777777" w:rsidR="00B04053" w:rsidRPr="00BA2F6C" w:rsidRDefault="00B04053" w:rsidP="00B04053">
      <w:pPr>
        <w:jc w:val="both"/>
        <w:rPr>
          <w:u w:val="single"/>
          <w:lang w:val="cs-CZ"/>
        </w:rPr>
      </w:pPr>
      <w:r w:rsidRPr="00BA2F6C">
        <w:rPr>
          <w:u w:val="single"/>
          <w:lang w:val="cs-CZ"/>
        </w:rPr>
        <w:t>Ovládání:</w:t>
      </w:r>
    </w:p>
    <w:p w14:paraId="58BEB651" w14:textId="0BC7809D" w:rsidR="00B04053" w:rsidRPr="00BA2F6C" w:rsidRDefault="00B04053" w:rsidP="00B04053">
      <w:pPr>
        <w:jc w:val="both"/>
        <w:rPr>
          <w:lang w:val="cs-CZ"/>
        </w:rPr>
      </w:pPr>
      <w:r w:rsidRPr="00BA2F6C">
        <w:rPr>
          <w:lang w:val="cs-CZ"/>
        </w:rPr>
        <w:t>VZT zařízení bude vybaveno autonomním systémem měření a regulace (</w:t>
      </w:r>
      <w:proofErr w:type="spellStart"/>
      <w:r w:rsidRPr="00BA2F6C">
        <w:rPr>
          <w:lang w:val="cs-CZ"/>
        </w:rPr>
        <w:t>MaR</w:t>
      </w:r>
      <w:proofErr w:type="spellEnd"/>
      <w:r w:rsidRPr="00BA2F6C">
        <w:rPr>
          <w:lang w:val="cs-CZ"/>
        </w:rPr>
        <w:t>). Rozváděč bude osazen na čelní ploše VZT jednotky. Vlastní ovládání bude prováděno z ovládacího panelu umístěného ve vnitřním prostoru objektu.</w:t>
      </w:r>
    </w:p>
    <w:p w14:paraId="276533D8" w14:textId="77777777" w:rsidR="00B04053" w:rsidRPr="00BA2F6C" w:rsidRDefault="00B04053" w:rsidP="00B04053">
      <w:pPr>
        <w:jc w:val="both"/>
        <w:rPr>
          <w:u w:val="single"/>
          <w:lang w:val="cs-CZ"/>
        </w:rPr>
      </w:pPr>
      <w:r w:rsidRPr="00BA2F6C">
        <w:rPr>
          <w:u w:val="single"/>
          <w:lang w:val="cs-CZ"/>
        </w:rPr>
        <w:t>Protihluková opatření</w:t>
      </w:r>
    </w:p>
    <w:p w14:paraId="7082A6F4" w14:textId="77777777" w:rsidR="00B04053" w:rsidRPr="00BA2F6C" w:rsidRDefault="00B04053" w:rsidP="00B04053">
      <w:pPr>
        <w:jc w:val="both"/>
        <w:rPr>
          <w:lang w:val="cs-CZ"/>
        </w:rPr>
      </w:pPr>
      <w:r w:rsidRPr="00BA2F6C">
        <w:rPr>
          <w:lang w:val="cs-CZ"/>
        </w:rPr>
        <w:t>Zařízení osazená ve vnitřních prostorech budou splňovat Standardy objednatele. Požadované (maximální) ekvivalentní hodnoty hladiny akustického tlaku – ve vnitřních prostorách:</w:t>
      </w:r>
    </w:p>
    <w:p w14:paraId="5F4BD566" w14:textId="77777777" w:rsidR="00B04053" w:rsidRPr="00BA2F6C" w:rsidRDefault="00B04053" w:rsidP="00B04053">
      <w:pPr>
        <w:jc w:val="both"/>
        <w:rPr>
          <w:lang w:val="cs-CZ"/>
        </w:rPr>
      </w:pPr>
      <w:proofErr w:type="spellStart"/>
      <w:r w:rsidRPr="00BA2F6C">
        <w:rPr>
          <w:lang w:val="cs-CZ"/>
        </w:rPr>
        <w:t>Lp</w:t>
      </w:r>
      <w:proofErr w:type="spellEnd"/>
      <w:r w:rsidRPr="00BA2F6C">
        <w:rPr>
          <w:lang w:val="cs-CZ"/>
        </w:rPr>
        <w:t xml:space="preserve"> = 55 dB(A)</w:t>
      </w:r>
    </w:p>
    <w:p w14:paraId="7B46A682" w14:textId="77777777" w:rsidR="00B04053" w:rsidRPr="00BA2F6C" w:rsidRDefault="00B04053" w:rsidP="00B04053">
      <w:pPr>
        <w:jc w:val="both"/>
        <w:rPr>
          <w:u w:val="single"/>
          <w:lang w:val="cs-CZ"/>
        </w:rPr>
      </w:pPr>
      <w:r w:rsidRPr="00BA2F6C">
        <w:rPr>
          <w:u w:val="single"/>
          <w:lang w:val="cs-CZ"/>
        </w:rPr>
        <w:t>Protipožární zabezpečení</w:t>
      </w:r>
    </w:p>
    <w:p w14:paraId="606EBE1D" w14:textId="77777777" w:rsidR="00B04053" w:rsidRPr="00BA2F6C" w:rsidRDefault="00B04053" w:rsidP="00B04053">
      <w:pPr>
        <w:jc w:val="both"/>
        <w:rPr>
          <w:lang w:val="cs-CZ"/>
        </w:rPr>
      </w:pPr>
      <w:r w:rsidRPr="00BA2F6C">
        <w:rPr>
          <w:lang w:val="cs-CZ"/>
        </w:rPr>
        <w:t>Rozdělení na požární úseky a jejich protipožární zabezpečení musí odpovídat schválenému PBŘ. Prostupy VZT potrubí požárně dělícími konstrukcemi požárních úseků nemusí být zabezpečeny požárními klapkami, pokud průřez prostupujícího potrubí má plochu nejvýše 400 cm</w:t>
      </w:r>
      <w:r w:rsidRPr="00BA2F6C">
        <w:rPr>
          <w:vertAlign w:val="superscript"/>
          <w:lang w:val="cs-CZ"/>
        </w:rPr>
        <w:t>2</w:t>
      </w:r>
      <w:r w:rsidRPr="00BA2F6C">
        <w:rPr>
          <w:lang w:val="cs-CZ"/>
        </w:rPr>
        <w:t xml:space="preserve"> a jednotlivé prostupy nemají ve svém souhrnu plochu větší než 1/100 plochy požárně dělící konstrukce, kterou VZT potrubí prostupují. Vzájemná vzdálenost prostupů musí být nejméně 500 mm.</w:t>
      </w:r>
    </w:p>
    <w:p w14:paraId="704B0150" w14:textId="3ACCFC6D" w:rsidR="00A21ACB" w:rsidRPr="00BA2F6C" w:rsidRDefault="00B04053" w:rsidP="00205BBA">
      <w:pPr>
        <w:jc w:val="both"/>
        <w:rPr>
          <w:lang w:val="cs-CZ"/>
        </w:rPr>
      </w:pPr>
      <w:r w:rsidRPr="00BA2F6C">
        <w:rPr>
          <w:lang w:val="cs-CZ"/>
        </w:rPr>
        <w:lastRenderedPageBreak/>
        <w:t xml:space="preserve">Zbývající potrubí v místě prostupu požárně dělící konstrukcí bude opatřeno požární klapkou s garantovanou požární odolností EI90 (standardní výrobek). </w:t>
      </w:r>
    </w:p>
    <w:p w14:paraId="392EB081" w14:textId="77777777" w:rsidR="0076019F" w:rsidRPr="00BA2F6C" w:rsidRDefault="00410485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id="16" w:name="_Toc147401797"/>
      <w:r w:rsidRPr="00BA2F6C">
        <w:rPr>
          <w:lang w:val="cs-CZ"/>
        </w:rPr>
        <w:t>Připojovací místa – požadavky</w:t>
      </w:r>
      <w:bookmarkEnd w:id="16"/>
    </w:p>
    <w:p w14:paraId="4F36090C" w14:textId="77777777" w:rsidR="0076019F" w:rsidRPr="00BA2F6C" w:rsidRDefault="0076019F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7" w:name="_Toc147401798"/>
      <w:r w:rsidRPr="00BA2F6C">
        <w:rPr>
          <w:lang w:val="cs-CZ"/>
        </w:rPr>
        <w:t>Stavebně konstrukční část</w:t>
      </w:r>
      <w:bookmarkEnd w:id="17"/>
    </w:p>
    <w:p w14:paraId="6705F670" w14:textId="3A24140F" w:rsidR="0076019F" w:rsidRPr="00BA2F6C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 xml:space="preserve">stavební připravenost pro osazení veškerého zařízení </w:t>
      </w:r>
      <w:r w:rsidR="002E52BF">
        <w:rPr>
          <w:lang w:val="cs-CZ"/>
        </w:rPr>
        <w:t>SO</w:t>
      </w:r>
      <w:r w:rsidRPr="00BA2F6C">
        <w:rPr>
          <w:lang w:val="cs-CZ"/>
        </w:rPr>
        <w:t xml:space="preserve"> </w:t>
      </w:r>
      <w:r w:rsidR="00DE3003" w:rsidRPr="00BA2F6C">
        <w:rPr>
          <w:lang w:val="cs-CZ"/>
        </w:rPr>
        <w:t>10</w:t>
      </w:r>
      <w:r w:rsidR="002E52BF">
        <w:rPr>
          <w:lang w:val="cs-CZ"/>
        </w:rPr>
        <w:t>1</w:t>
      </w:r>
      <w:r w:rsidR="00DE3003" w:rsidRPr="00BA2F6C">
        <w:rPr>
          <w:lang w:val="cs-CZ"/>
        </w:rPr>
        <w:t xml:space="preserve"> – D.</w:t>
      </w:r>
      <w:r w:rsidR="002E52BF">
        <w:rPr>
          <w:lang w:val="cs-CZ"/>
        </w:rPr>
        <w:t>1</w:t>
      </w:r>
      <w:r w:rsidR="00DE3003" w:rsidRPr="00BA2F6C">
        <w:rPr>
          <w:lang w:val="cs-CZ"/>
        </w:rPr>
        <w:t>.</w:t>
      </w:r>
      <w:r w:rsidR="002E52BF">
        <w:rPr>
          <w:lang w:val="cs-CZ"/>
        </w:rPr>
        <w:t>4 b</w:t>
      </w:r>
      <w:r w:rsidRPr="00BA2F6C">
        <w:rPr>
          <w:lang w:val="cs-CZ"/>
        </w:rPr>
        <w:t xml:space="preserve"> </w:t>
      </w:r>
      <w:r w:rsidR="006909CF" w:rsidRPr="00BA2F6C">
        <w:rPr>
          <w:lang w:val="cs-CZ"/>
        </w:rPr>
        <w:t>VZT</w:t>
      </w:r>
      <w:r w:rsidR="006D605C" w:rsidRPr="00BA2F6C">
        <w:rPr>
          <w:lang w:val="cs-CZ"/>
        </w:rPr>
        <w:t>;</w:t>
      </w:r>
    </w:p>
    <w:p w14:paraId="6ACC01CC" w14:textId="77777777" w:rsidR="0076019F" w:rsidRPr="00BA2F6C" w:rsidRDefault="00B15981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>kotvení VZT potrubí</w:t>
      </w:r>
      <w:r w:rsidR="006D605C" w:rsidRPr="00BA2F6C">
        <w:rPr>
          <w:lang w:val="cs-CZ"/>
        </w:rPr>
        <w:t>;</w:t>
      </w:r>
    </w:p>
    <w:p w14:paraId="2F6DEA85" w14:textId="77777777" w:rsidR="0076019F" w:rsidRPr="00BA2F6C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 xml:space="preserve">prostupy pro </w:t>
      </w:r>
      <w:r w:rsidR="00B15981" w:rsidRPr="00BA2F6C">
        <w:rPr>
          <w:lang w:val="cs-CZ"/>
        </w:rPr>
        <w:t>VZT</w:t>
      </w:r>
      <w:r w:rsidRPr="00BA2F6C">
        <w:rPr>
          <w:lang w:val="cs-CZ"/>
        </w:rPr>
        <w:t xml:space="preserve"> potrubí, včetně dotěsnění po montáži</w:t>
      </w:r>
      <w:r w:rsidR="006D605C" w:rsidRPr="00BA2F6C">
        <w:rPr>
          <w:lang w:val="cs-CZ"/>
        </w:rPr>
        <w:t>.</w:t>
      </w:r>
    </w:p>
    <w:p w14:paraId="26CAAA17" w14:textId="77777777" w:rsidR="0076019F" w:rsidRPr="00BA2F6C" w:rsidRDefault="0076019F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8" w:name="_Toc147401799"/>
      <w:r w:rsidRPr="00BA2F6C">
        <w:rPr>
          <w:lang w:val="cs-CZ"/>
        </w:rPr>
        <w:t>Zařízení silnoproudé elektrotechniky</w:t>
      </w:r>
      <w:bookmarkEnd w:id="18"/>
    </w:p>
    <w:p w14:paraId="47EBE98E" w14:textId="4303ABD9" w:rsidR="0076019F" w:rsidRPr="00BA2F6C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 xml:space="preserve">připojení všech spotřebičů a připojovacích míst zařízení </w:t>
      </w:r>
      <w:r w:rsidR="002E52BF">
        <w:rPr>
          <w:lang w:val="cs-CZ"/>
        </w:rPr>
        <w:t>SO</w:t>
      </w:r>
      <w:r w:rsidR="002E52BF" w:rsidRPr="00BA2F6C">
        <w:rPr>
          <w:lang w:val="cs-CZ"/>
        </w:rPr>
        <w:t xml:space="preserve"> 10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 xml:space="preserve"> – D.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>.</w:t>
      </w:r>
      <w:r w:rsidR="002E52BF">
        <w:rPr>
          <w:lang w:val="cs-CZ"/>
        </w:rPr>
        <w:t>4 b</w:t>
      </w:r>
      <w:r w:rsidR="002E52BF" w:rsidRPr="00BA2F6C">
        <w:rPr>
          <w:lang w:val="cs-CZ"/>
        </w:rPr>
        <w:t xml:space="preserve"> VZT </w:t>
      </w:r>
      <w:r w:rsidRPr="00BA2F6C">
        <w:rPr>
          <w:lang w:val="cs-CZ"/>
        </w:rPr>
        <w:t>na zdroj el. energie</w:t>
      </w:r>
      <w:r w:rsidR="006D605C" w:rsidRPr="00BA2F6C">
        <w:rPr>
          <w:lang w:val="cs-CZ"/>
        </w:rPr>
        <w:t>,</w:t>
      </w:r>
    </w:p>
    <w:p w14:paraId="406BC514" w14:textId="1FE99352" w:rsidR="0076019F" w:rsidRPr="00BA2F6C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 xml:space="preserve">zemnění všech částí zařízení </w:t>
      </w:r>
      <w:r w:rsidR="002E52BF">
        <w:rPr>
          <w:lang w:val="cs-CZ"/>
        </w:rPr>
        <w:t>SO</w:t>
      </w:r>
      <w:r w:rsidR="002E52BF" w:rsidRPr="00BA2F6C">
        <w:rPr>
          <w:lang w:val="cs-CZ"/>
        </w:rPr>
        <w:t xml:space="preserve"> 10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 xml:space="preserve"> – D.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>.</w:t>
      </w:r>
      <w:r w:rsidR="002E52BF">
        <w:rPr>
          <w:lang w:val="cs-CZ"/>
        </w:rPr>
        <w:t>4 b</w:t>
      </w:r>
      <w:r w:rsidR="002E52BF" w:rsidRPr="00BA2F6C">
        <w:rPr>
          <w:lang w:val="cs-CZ"/>
        </w:rPr>
        <w:t xml:space="preserve"> VZT </w:t>
      </w:r>
      <w:r w:rsidRPr="00BA2F6C">
        <w:rPr>
          <w:lang w:val="cs-CZ"/>
        </w:rPr>
        <w:t>(včetně potrubních rozvodů)</w:t>
      </w:r>
      <w:r w:rsidR="006D605C" w:rsidRPr="00BA2F6C">
        <w:rPr>
          <w:lang w:val="cs-CZ"/>
        </w:rPr>
        <w:t>,</w:t>
      </w:r>
    </w:p>
    <w:p w14:paraId="0174579A" w14:textId="587E7586" w:rsidR="0076019F" w:rsidRPr="00BA2F6C" w:rsidRDefault="0076019F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 xml:space="preserve">ochranu proti účinkům blesku u zařízení </w:t>
      </w:r>
      <w:r w:rsidR="002E52BF">
        <w:rPr>
          <w:lang w:val="cs-CZ"/>
        </w:rPr>
        <w:t>SO</w:t>
      </w:r>
      <w:r w:rsidR="002E52BF" w:rsidRPr="00BA2F6C">
        <w:rPr>
          <w:lang w:val="cs-CZ"/>
        </w:rPr>
        <w:t xml:space="preserve"> 10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 xml:space="preserve"> – D.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>.</w:t>
      </w:r>
      <w:r w:rsidR="002E52BF">
        <w:rPr>
          <w:lang w:val="cs-CZ"/>
        </w:rPr>
        <w:t>4 b</w:t>
      </w:r>
      <w:r w:rsidR="002E52BF" w:rsidRPr="00BA2F6C">
        <w:rPr>
          <w:lang w:val="cs-CZ"/>
        </w:rPr>
        <w:t xml:space="preserve"> VZT</w:t>
      </w:r>
      <w:r w:rsidRPr="00BA2F6C">
        <w:rPr>
          <w:lang w:val="cs-CZ"/>
        </w:rPr>
        <w:t>, která ústí nebo jsou umístěna na střeše některého z</w:t>
      </w:r>
      <w:r w:rsidR="006D605C" w:rsidRPr="00BA2F6C">
        <w:rPr>
          <w:lang w:val="cs-CZ"/>
        </w:rPr>
        <w:t> </w:t>
      </w:r>
      <w:r w:rsidRPr="00BA2F6C">
        <w:rPr>
          <w:lang w:val="cs-CZ"/>
        </w:rPr>
        <w:t>objektů</w:t>
      </w:r>
      <w:r w:rsidR="006D605C" w:rsidRPr="00BA2F6C">
        <w:rPr>
          <w:lang w:val="cs-CZ"/>
        </w:rPr>
        <w:t>.</w:t>
      </w:r>
    </w:p>
    <w:p w14:paraId="67515F6C" w14:textId="77777777" w:rsidR="0076019F" w:rsidRPr="00BA2F6C" w:rsidRDefault="0076019F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id="19" w:name="_Toc147401800"/>
      <w:r w:rsidRPr="00BA2F6C">
        <w:rPr>
          <w:lang w:val="cs-CZ"/>
        </w:rPr>
        <w:t xml:space="preserve">Zařízení pro </w:t>
      </w:r>
      <w:proofErr w:type="spellStart"/>
      <w:r w:rsidRPr="00BA2F6C">
        <w:rPr>
          <w:lang w:val="cs-CZ"/>
        </w:rPr>
        <w:t>MaR</w:t>
      </w:r>
      <w:bookmarkEnd w:id="19"/>
      <w:proofErr w:type="spellEnd"/>
    </w:p>
    <w:p w14:paraId="3C5FA390" w14:textId="0020E46F" w:rsidR="00B04053" w:rsidRPr="00BA2F6C" w:rsidRDefault="0076019F" w:rsidP="00B04053">
      <w:pPr>
        <w:pStyle w:val="Odstavecseseznamem"/>
        <w:numPr>
          <w:ilvl w:val="0"/>
          <w:numId w:val="6"/>
        </w:numPr>
        <w:spacing w:after="120" w:line="240" w:lineRule="auto"/>
        <w:jc w:val="both"/>
        <w:rPr>
          <w:lang w:val="cs-CZ"/>
        </w:rPr>
      </w:pPr>
      <w:r w:rsidRPr="00BA2F6C">
        <w:rPr>
          <w:lang w:val="cs-CZ"/>
        </w:rPr>
        <w:t xml:space="preserve">začlenění zařízení </w:t>
      </w:r>
      <w:r w:rsidR="002E52BF">
        <w:rPr>
          <w:lang w:val="cs-CZ"/>
        </w:rPr>
        <w:t>SO</w:t>
      </w:r>
      <w:r w:rsidR="002E52BF" w:rsidRPr="00BA2F6C">
        <w:rPr>
          <w:lang w:val="cs-CZ"/>
        </w:rPr>
        <w:t xml:space="preserve"> 10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 xml:space="preserve"> – D.</w:t>
      </w:r>
      <w:r w:rsidR="002E52BF">
        <w:rPr>
          <w:lang w:val="cs-CZ"/>
        </w:rPr>
        <w:t>1</w:t>
      </w:r>
      <w:r w:rsidR="002E52BF" w:rsidRPr="00BA2F6C">
        <w:rPr>
          <w:lang w:val="cs-CZ"/>
        </w:rPr>
        <w:t>.</w:t>
      </w:r>
      <w:r w:rsidR="002E52BF">
        <w:rPr>
          <w:lang w:val="cs-CZ"/>
        </w:rPr>
        <w:t>4 b</w:t>
      </w:r>
      <w:r w:rsidR="002E52BF" w:rsidRPr="00BA2F6C">
        <w:rPr>
          <w:lang w:val="cs-CZ"/>
        </w:rPr>
        <w:t xml:space="preserve"> VZT </w:t>
      </w:r>
      <w:r w:rsidRPr="00BA2F6C">
        <w:rPr>
          <w:lang w:val="cs-CZ"/>
        </w:rPr>
        <w:t xml:space="preserve">do nadřazeného systému </w:t>
      </w:r>
      <w:proofErr w:type="spellStart"/>
      <w:r w:rsidRPr="00BA2F6C">
        <w:rPr>
          <w:lang w:val="cs-CZ"/>
        </w:rPr>
        <w:t>MaR</w:t>
      </w:r>
      <w:proofErr w:type="spellEnd"/>
      <w:r w:rsidRPr="00BA2F6C">
        <w:rPr>
          <w:lang w:val="cs-CZ"/>
        </w:rPr>
        <w:t xml:space="preserve"> dle požadavků objednatele</w:t>
      </w:r>
      <w:r w:rsidR="00276897" w:rsidRPr="00BA2F6C">
        <w:rPr>
          <w:lang w:val="cs-CZ"/>
        </w:rPr>
        <w:t>.</w:t>
      </w:r>
    </w:p>
    <w:p w14:paraId="3C129D49" w14:textId="77777777" w:rsidR="00B04053" w:rsidRPr="00BA2F6C" w:rsidRDefault="00B04053" w:rsidP="00B04053">
      <w:pPr>
        <w:pStyle w:val="Nadpis2"/>
        <w:numPr>
          <w:ilvl w:val="1"/>
          <w:numId w:val="2"/>
        </w:numPr>
        <w:rPr>
          <w:lang w:val="cs-CZ"/>
        </w:rPr>
      </w:pPr>
      <w:bookmarkStart w:id="20" w:name="_Toc25763219"/>
      <w:bookmarkStart w:id="21" w:name="_Toc147401801"/>
      <w:r w:rsidRPr="00BA2F6C">
        <w:rPr>
          <w:lang w:val="cs-CZ"/>
        </w:rPr>
        <w:t>Stavba</w:t>
      </w:r>
      <w:bookmarkEnd w:id="20"/>
      <w:bookmarkEnd w:id="21"/>
    </w:p>
    <w:p w14:paraId="3128C86C" w14:textId="2A7B980B" w:rsidR="00B04053" w:rsidRPr="00BA2F6C" w:rsidRDefault="00B04053" w:rsidP="00B04053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BA2F6C">
        <w:rPr>
          <w:lang w:val="cs-CZ"/>
        </w:rPr>
        <w:t>Zhotovení prostupů pro osazení vzduchotechnického potrubí, po osazení dozdění a začištění – rozměr cca o 50 mm větší než rozměr žaluzie</w:t>
      </w:r>
    </w:p>
    <w:p w14:paraId="049D94FB" w14:textId="4EA9D68F" w:rsidR="00B04053" w:rsidRPr="00BA2F6C" w:rsidRDefault="00B04053" w:rsidP="00B04053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BA2F6C">
        <w:rPr>
          <w:lang w:val="cs-CZ"/>
        </w:rPr>
        <w:t>Zhotovení prostupů pro osazení potrubí chladiva vedené na střechu, po osazení dozdění</w:t>
      </w:r>
      <w:r w:rsidR="0012042F" w:rsidRPr="00BA2F6C">
        <w:rPr>
          <w:lang w:val="cs-CZ"/>
        </w:rPr>
        <w:t xml:space="preserve"> </w:t>
      </w:r>
      <w:r w:rsidRPr="00BA2F6C">
        <w:rPr>
          <w:lang w:val="cs-CZ"/>
        </w:rPr>
        <w:t>a</w:t>
      </w:r>
      <w:r w:rsidR="00205BBA">
        <w:rPr>
          <w:lang w:val="cs-CZ"/>
        </w:rPr>
        <w:t> </w:t>
      </w:r>
      <w:r w:rsidRPr="00BA2F6C">
        <w:rPr>
          <w:lang w:val="cs-CZ"/>
        </w:rPr>
        <w:t>začištění – rozměr cca 150 x 150 mm</w:t>
      </w:r>
    </w:p>
    <w:p w14:paraId="54677ECB" w14:textId="1B97A981" w:rsidR="00B04053" w:rsidRPr="00505C4A" w:rsidRDefault="00B04053" w:rsidP="00B04053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BA2F6C">
        <w:rPr>
          <w:lang w:val="cs-CZ"/>
        </w:rPr>
        <w:t>Zhotovení obslužných plošin na střeše objektu – min. výška plošiny nad střechou cca 400</w:t>
      </w:r>
      <w:r w:rsidR="00205BBA">
        <w:rPr>
          <w:lang w:val="cs-CZ"/>
        </w:rPr>
        <w:t> </w:t>
      </w:r>
      <w:r w:rsidRPr="00BA2F6C">
        <w:rPr>
          <w:lang w:val="cs-CZ"/>
        </w:rPr>
        <w:t>mm</w:t>
      </w:r>
    </w:p>
    <w:p w14:paraId="21780CF0" w14:textId="77777777" w:rsidR="00B04053" w:rsidRPr="00BA2F6C" w:rsidRDefault="00B04053" w:rsidP="00B04053">
      <w:pPr>
        <w:pStyle w:val="Nadpis2"/>
        <w:numPr>
          <w:ilvl w:val="1"/>
          <w:numId w:val="2"/>
        </w:numPr>
        <w:rPr>
          <w:lang w:val="cs-CZ"/>
        </w:rPr>
      </w:pPr>
      <w:bookmarkStart w:id="22" w:name="_Toc25763220"/>
      <w:bookmarkStart w:id="23" w:name="_Toc147401802"/>
      <w:r w:rsidRPr="00BA2F6C">
        <w:rPr>
          <w:lang w:val="cs-CZ"/>
        </w:rPr>
        <w:t>Zdravotně technické instalace</w:t>
      </w:r>
      <w:bookmarkEnd w:id="22"/>
      <w:bookmarkEnd w:id="23"/>
    </w:p>
    <w:p w14:paraId="74DBBBA8" w14:textId="78FD66CC" w:rsidR="00B04053" w:rsidRPr="00205BBA" w:rsidRDefault="00B04053" w:rsidP="00205BBA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contextualSpacing w:val="0"/>
        <w:jc w:val="both"/>
        <w:rPr>
          <w:lang w:val="cs-CZ"/>
        </w:rPr>
      </w:pPr>
      <w:r w:rsidRPr="00BA2F6C">
        <w:rPr>
          <w:lang w:val="cs-CZ"/>
        </w:rPr>
        <w:t>Zhotovení odvodu kondenzátu od všech vnitřních klimatizačních jednotek, odvody osadit zápachovými uzávěrkami – pozor na zamrzání kondenzátu (kondenzát bude vytékat celoročně).</w:t>
      </w:r>
    </w:p>
    <w:sectPr w:rsidR="00B04053" w:rsidRPr="00205BBA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2C64" w14:textId="77777777" w:rsidR="00BF1C32" w:rsidRDefault="00BF1C32" w:rsidP="00D974A9">
      <w:pPr>
        <w:spacing w:after="0" w:line="240" w:lineRule="auto"/>
      </w:pPr>
      <w:r>
        <w:separator/>
      </w:r>
    </w:p>
  </w:endnote>
  <w:endnote w:type="continuationSeparator" w:id="0">
    <w:p w14:paraId="5CFBB078" w14:textId="77777777" w:rsidR="00BF1C32" w:rsidRDefault="00BF1C32" w:rsidP="00D974A9">
      <w:pPr>
        <w:spacing w:after="0" w:line="240" w:lineRule="auto"/>
      </w:pPr>
      <w:r>
        <w:continuationSeparator/>
      </w:r>
    </w:p>
  </w:endnote>
  <w:endnote w:type="continuationNotice" w:id="1">
    <w:p w14:paraId="2CACB74A" w14:textId="77777777" w:rsidR="00BF1C32" w:rsidRDefault="00BF1C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9054" w14:textId="77777777" w:rsidR="001A216D" w:rsidRDefault="001A216D" w:rsidP="0034393C">
    <w:pPr>
      <w:pStyle w:val="Zpat"/>
      <w:rPr>
        <w:noProof/>
      </w:rPr>
    </w:pPr>
  </w:p>
  <w:p w14:paraId="3DBEA17C" w14:textId="77777777" w:rsidR="001A216D" w:rsidRDefault="001A216D" w:rsidP="0034393C">
    <w:pPr>
      <w:pStyle w:val="Zpat"/>
      <w:rPr>
        <w:noProof/>
      </w:rPr>
    </w:pPr>
  </w:p>
  <w:p w14:paraId="5545EA03" w14:textId="77777777" w:rsidR="001A216D" w:rsidRPr="000306F2" w:rsidRDefault="001A216D" w:rsidP="0034393C">
    <w:pPr>
      <w:pStyle w:val="Zpat"/>
      <w:rPr>
        <w:noProof/>
        <w:lang w:val="de-DE"/>
      </w:rPr>
    </w:pPr>
    <w:r w:rsidRPr="000306F2">
      <w:rPr>
        <w:noProof/>
        <w:lang w:val="de-DE"/>
      </w:rPr>
      <w:t xml:space="preserve">Zakázkové číslo: 0404T21       </w:t>
    </w:r>
    <w:r w:rsidRPr="000306F2">
      <w:rPr>
        <w:noProof/>
        <w:lang w:val="de-DE"/>
      </w:rPr>
      <w:tab/>
      <w:t xml:space="preserve"> Archivní číslo:  S404T21-TS201-101</w:t>
    </w:r>
    <w:r w:rsidRPr="000306F2">
      <w:rPr>
        <w:noProof/>
        <w:lang w:val="de-DE"/>
      </w:rPr>
      <w:tab/>
      <w:t xml:space="preserve">Strana: </w:t>
    </w:r>
    <w:r w:rsidR="008B3EBC" w:rsidRPr="006E35AB">
      <w:rPr>
        <w:noProof/>
      </w:rPr>
      <w:fldChar w:fldCharType="begin"/>
    </w:r>
    <w:r w:rsidRPr="000306F2">
      <w:rPr>
        <w:noProof/>
        <w:lang w:val="de-DE"/>
      </w:rPr>
      <w:instrText>PAGE   \* MERGEFORMAT</w:instrText>
    </w:r>
    <w:r w:rsidR="008B3EBC" w:rsidRPr="006E35AB">
      <w:rPr>
        <w:noProof/>
      </w:rPr>
      <w:fldChar w:fldCharType="separate"/>
    </w:r>
    <w:r w:rsidRPr="000306F2">
      <w:rPr>
        <w:noProof/>
        <w:lang w:val="de-DE"/>
      </w:rPr>
      <w:t>4</w:t>
    </w:r>
    <w:r w:rsidR="008B3EBC"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F8180" w14:textId="77777777" w:rsidR="001A216D" w:rsidRPr="000F0A85" w:rsidRDefault="001A216D" w:rsidP="0034393C">
    <w:pPr>
      <w:pStyle w:val="Zpat"/>
    </w:pPr>
  </w:p>
  <w:p w14:paraId="3B37BDA1" w14:textId="77777777" w:rsidR="001A216D" w:rsidRPr="00880625" w:rsidRDefault="001A216D" w:rsidP="0034393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989B" w14:textId="77777777" w:rsidR="001A216D" w:rsidRDefault="001A216D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1D5B" w14:textId="77777777" w:rsidR="001A216D" w:rsidRDefault="001A216D" w:rsidP="00EE3CB1">
    <w:pPr>
      <w:pStyle w:val="Zpat"/>
      <w:rPr>
        <w:noProof/>
      </w:rPr>
    </w:pPr>
  </w:p>
  <w:p w14:paraId="64F9D7F7" w14:textId="77777777" w:rsidR="001A216D" w:rsidRDefault="001A216D" w:rsidP="00EE3CB1">
    <w:pPr>
      <w:pStyle w:val="Zpat"/>
      <w:rPr>
        <w:noProof/>
      </w:rPr>
    </w:pPr>
  </w:p>
  <w:p w14:paraId="5FDF0980" w14:textId="74434339" w:rsidR="001A216D" w:rsidRPr="000306F2" w:rsidRDefault="001A216D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0306F2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0306F2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173EF4">
      <w:rPr>
        <w:rFonts w:ascii="Arial Narrow" w:hAnsi="Arial Narrow"/>
        <w:noProof/>
        <w:sz w:val="18"/>
        <w:lang w:val="de-DE"/>
      </w:rPr>
      <w:t>S</w:t>
    </w:r>
    <w:r w:rsidRPr="000306F2">
      <w:rPr>
        <w:rFonts w:ascii="Arial Narrow" w:hAnsi="Arial Narrow"/>
        <w:noProof/>
        <w:sz w:val="18"/>
        <w:lang w:val="de-DE"/>
      </w:rPr>
      <w:t>10</w:t>
    </w:r>
    <w:r w:rsidR="00173EF4">
      <w:rPr>
        <w:rFonts w:ascii="Arial Narrow" w:hAnsi="Arial Narrow"/>
        <w:noProof/>
        <w:sz w:val="18"/>
        <w:lang w:val="de-DE"/>
      </w:rPr>
      <w:t>1</w:t>
    </w:r>
    <w:r w:rsidRPr="000306F2">
      <w:rPr>
        <w:rFonts w:ascii="Arial Narrow" w:hAnsi="Arial Narrow"/>
        <w:noProof/>
        <w:sz w:val="18"/>
        <w:lang w:val="de-DE"/>
      </w:rPr>
      <w:t>-</w:t>
    </w:r>
    <w:r w:rsidR="00173EF4">
      <w:rPr>
        <w:rFonts w:ascii="Arial Narrow" w:hAnsi="Arial Narrow"/>
        <w:noProof/>
        <w:sz w:val="18"/>
        <w:lang w:val="de-DE"/>
      </w:rPr>
      <w:t>410</w:t>
    </w:r>
    <w:r w:rsidRPr="000306F2">
      <w:rPr>
        <w:rFonts w:ascii="Arial Narrow" w:hAnsi="Arial Narrow"/>
        <w:noProof/>
        <w:sz w:val="18"/>
        <w:lang w:val="de-DE"/>
      </w:rPr>
      <w:tab/>
      <w:t xml:space="preserve">Strana: </w:t>
    </w:r>
    <w:r w:rsidR="008B3EBC" w:rsidRPr="00EE3CB1">
      <w:rPr>
        <w:rFonts w:ascii="Arial Narrow" w:hAnsi="Arial Narrow"/>
        <w:noProof/>
        <w:sz w:val="18"/>
      </w:rPr>
      <w:fldChar w:fldCharType="begin"/>
    </w:r>
    <w:r w:rsidRPr="000306F2">
      <w:rPr>
        <w:rFonts w:ascii="Arial Narrow" w:hAnsi="Arial Narrow"/>
        <w:noProof/>
        <w:sz w:val="18"/>
        <w:lang w:val="de-DE"/>
      </w:rPr>
      <w:instrText>PAGE   \* MERGEFORMAT</w:instrText>
    </w:r>
    <w:r w:rsidR="008B3EBC" w:rsidRPr="00EE3CB1">
      <w:rPr>
        <w:rFonts w:ascii="Arial Narrow" w:hAnsi="Arial Narrow"/>
        <w:noProof/>
        <w:sz w:val="18"/>
      </w:rPr>
      <w:fldChar w:fldCharType="separate"/>
    </w:r>
    <w:r w:rsidR="008327A5" w:rsidRPr="000306F2">
      <w:rPr>
        <w:rFonts w:ascii="Arial Narrow" w:hAnsi="Arial Narrow"/>
        <w:noProof/>
        <w:sz w:val="18"/>
        <w:lang w:val="de-DE"/>
      </w:rPr>
      <w:t>2</w:t>
    </w:r>
    <w:r w:rsidR="008B3EBC" w:rsidRPr="00EE3CB1">
      <w:rPr>
        <w:rFonts w:ascii="Arial Narrow" w:hAnsi="Arial Narrow"/>
        <w:noProof/>
        <w:sz w:val="18"/>
      </w:rPr>
      <w:fldChar w:fldCharType="end"/>
    </w:r>
  </w:p>
  <w:p w14:paraId="0A7C6D7D" w14:textId="77777777" w:rsidR="001A216D" w:rsidRPr="000306F2" w:rsidRDefault="001A216D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5377" w14:textId="77777777" w:rsidR="001A216D" w:rsidRDefault="001A216D" w:rsidP="00D21AF2">
    <w:pPr>
      <w:pStyle w:val="Zpat"/>
    </w:pPr>
    <w:r>
      <w:tab/>
    </w:r>
    <w:r>
      <w:tab/>
      <w:t xml:space="preserve">Page </w:t>
    </w:r>
    <w:r w:rsidR="008B3EBC">
      <w:fldChar w:fldCharType="begin"/>
    </w:r>
    <w:r>
      <w:instrText>PAGE  \* Arabic  \* MERGEFORMAT</w:instrText>
    </w:r>
    <w:r w:rsidR="008B3EBC">
      <w:fldChar w:fldCharType="separate"/>
    </w:r>
    <w:r w:rsidRPr="00A614A5">
      <w:rPr>
        <w:noProof/>
        <w:lang w:val="sv-SE"/>
      </w:rPr>
      <w:t>1</w:t>
    </w:r>
    <w:r w:rsidR="008B3EBC">
      <w:rPr>
        <w:noProof/>
        <w:lang w:val="sv-SE"/>
      </w:rPr>
      <w:fldChar w:fldCharType="end"/>
    </w:r>
    <w:r>
      <w:t xml:space="preserve"> (</w:t>
    </w:r>
    <w:r w:rsidR="00505C4A">
      <w:fldChar w:fldCharType="begin"/>
    </w:r>
    <w:r w:rsidR="00505C4A">
      <w:instrText>NUMPAGES  \* Arabic  \* MERGEFORMAT</w:instrText>
    </w:r>
    <w:r w:rsidR="00505C4A">
      <w:fldChar w:fldCharType="separate"/>
    </w:r>
    <w:r w:rsidRPr="00A614A5">
      <w:rPr>
        <w:noProof/>
        <w:lang w:val="sv-SE"/>
      </w:rPr>
      <w:t>1</w:t>
    </w:r>
    <w:r w:rsidR="00505C4A"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37F70" w14:textId="77777777" w:rsidR="00BF1C32" w:rsidRDefault="00BF1C32" w:rsidP="00D974A9">
      <w:pPr>
        <w:spacing w:after="0" w:line="240" w:lineRule="auto"/>
      </w:pPr>
      <w:r>
        <w:separator/>
      </w:r>
    </w:p>
  </w:footnote>
  <w:footnote w:type="continuationSeparator" w:id="0">
    <w:p w14:paraId="5F805F95" w14:textId="77777777" w:rsidR="00BF1C32" w:rsidRDefault="00BF1C32" w:rsidP="00D974A9">
      <w:pPr>
        <w:spacing w:after="0" w:line="240" w:lineRule="auto"/>
      </w:pPr>
      <w:r>
        <w:continuationSeparator/>
      </w:r>
    </w:p>
  </w:footnote>
  <w:footnote w:type="continuationNotice" w:id="1">
    <w:p w14:paraId="525B6E5A" w14:textId="77777777" w:rsidR="00BF1C32" w:rsidRDefault="00BF1C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B52AD" w14:textId="77777777" w:rsidR="001A216D" w:rsidRPr="00EB71A4" w:rsidRDefault="001A216D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1A216D" w:rsidRPr="005B4EA7" w14:paraId="77CD736C" w14:textId="77777777" w:rsidTr="0034393C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43DF62FB" w14:textId="77777777" w:rsidR="001A216D" w:rsidRPr="005B4EA7" w:rsidRDefault="001A216D" w:rsidP="0034393C">
          <w:r>
            <w:rPr>
              <w:noProof/>
              <w:lang w:val="cs-CZ" w:eastAsia="cs-CZ"/>
            </w:rPr>
            <w:drawing>
              <wp:anchor distT="0" distB="0" distL="114300" distR="114300" simplePos="0" relativeHeight="251658242" behindDoc="0" locked="0" layoutInCell="1" allowOverlap="1" wp14:anchorId="5DB016F2" wp14:editId="476D2B43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6BE5107F" w14:textId="77777777" w:rsidR="001A216D" w:rsidRPr="00EB48AE" w:rsidRDefault="001A216D" w:rsidP="0034393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4DB6C5C2" w14:textId="77777777" w:rsidR="001A216D" w:rsidRPr="00EB48AE" w:rsidRDefault="001A216D" w:rsidP="0034393C"/>
      </w:tc>
    </w:tr>
    <w:tr w:rsidR="001A216D" w:rsidRPr="005B4EA7" w14:paraId="78C0FBE6" w14:textId="77777777" w:rsidTr="0034393C">
      <w:trPr>
        <w:cantSplit/>
      </w:trPr>
      <w:tc>
        <w:tcPr>
          <w:tcW w:w="1418" w:type="dxa"/>
          <w:vMerge/>
          <w:vAlign w:val="bottom"/>
        </w:tcPr>
        <w:p w14:paraId="1FD1EF2C" w14:textId="77777777" w:rsidR="001A216D" w:rsidRDefault="001A216D" w:rsidP="0034393C"/>
      </w:tc>
      <w:tc>
        <w:tcPr>
          <w:tcW w:w="5558" w:type="dxa"/>
        </w:tcPr>
        <w:p w14:paraId="53D1250E" w14:textId="77777777" w:rsidR="001A216D" w:rsidRPr="00EB48AE" w:rsidRDefault="001A216D" w:rsidP="0034393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19875B29" w14:textId="77777777" w:rsidR="001A216D" w:rsidRPr="00EB48AE" w:rsidRDefault="001A216D" w:rsidP="0034393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1A216D" w:rsidRPr="005B4EA7" w14:paraId="6E6EEF5C" w14:textId="77777777" w:rsidTr="0034393C">
      <w:trPr>
        <w:cantSplit/>
        <w:trHeight w:val="85"/>
      </w:trPr>
      <w:tc>
        <w:tcPr>
          <w:tcW w:w="1418" w:type="dxa"/>
          <w:vMerge/>
          <w:vAlign w:val="bottom"/>
        </w:tcPr>
        <w:p w14:paraId="1E8C95C0" w14:textId="77777777" w:rsidR="001A216D" w:rsidRDefault="001A216D" w:rsidP="0034393C"/>
      </w:tc>
      <w:tc>
        <w:tcPr>
          <w:tcW w:w="5558" w:type="dxa"/>
        </w:tcPr>
        <w:p w14:paraId="1259AF82" w14:textId="77777777" w:rsidR="001A216D" w:rsidRPr="00EB48AE" w:rsidRDefault="001A216D" w:rsidP="0034393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15AED004" w14:textId="77777777" w:rsidR="001A216D" w:rsidRPr="00EB48AE" w:rsidRDefault="001A216D" w:rsidP="0034393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30E18852" w14:textId="77777777" w:rsidR="001A216D" w:rsidRPr="004A56DD" w:rsidRDefault="001A216D" w:rsidP="003439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01D7" w14:textId="77777777" w:rsidR="001A216D" w:rsidRDefault="001A216D" w:rsidP="00EB71A4">
    <w:pPr>
      <w:pStyle w:val="Zhlav"/>
    </w:pPr>
  </w:p>
  <w:p w14:paraId="5E7959F7" w14:textId="77777777" w:rsidR="001A216D" w:rsidRPr="006F115C" w:rsidRDefault="001A216D" w:rsidP="0034393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9F22" w14:textId="77777777" w:rsidR="001A216D" w:rsidRDefault="001A216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1A216D" w:rsidRPr="00EE3CB1" w14:paraId="179E3F31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3B9EAA28" w14:textId="77777777" w:rsidR="001A216D" w:rsidRPr="00EE3CB1" w:rsidRDefault="001A216D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58240" behindDoc="0" locked="0" layoutInCell="1" allowOverlap="1" wp14:anchorId="42219204" wp14:editId="1CEB73C7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50F2A635" w14:textId="77777777" w:rsidR="001A216D" w:rsidRPr="00EE3CB1" w:rsidRDefault="001A216D" w:rsidP="00F4228B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07DF2BC1" w14:textId="77777777" w:rsidR="001A216D" w:rsidRPr="00EE3CB1" w:rsidRDefault="001A216D" w:rsidP="00EE3CB1">
          <w:pPr>
            <w:rPr>
              <w:rFonts w:ascii="Arial Narrow" w:hAnsi="Arial Narrow"/>
              <w:lang w:val="cs-CZ"/>
            </w:rPr>
          </w:pPr>
        </w:p>
      </w:tc>
    </w:tr>
    <w:tr w:rsidR="001A216D" w:rsidRPr="00EE3CB1" w14:paraId="0F1AE3EE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2CEAF77F" w14:textId="77777777" w:rsidR="001A216D" w:rsidRPr="00EE3CB1" w:rsidRDefault="001A216D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D257B8F" w14:textId="77777777" w:rsidR="001A216D" w:rsidRPr="00EE3CB1" w:rsidRDefault="001A216D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3201EE2C" w14:textId="54A9F3A2" w:rsidR="001A216D" w:rsidRPr="00EE3CB1" w:rsidRDefault="001A216D" w:rsidP="003451CD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13116E">
            <w:rPr>
              <w:rFonts w:ascii="Arial Narrow" w:hAnsi="Arial Narrow"/>
              <w:lang w:val="cs-CZ"/>
            </w:rPr>
            <w:t>08</w:t>
          </w:r>
          <w:r w:rsidRPr="00EE3CB1">
            <w:rPr>
              <w:rFonts w:ascii="Arial Narrow" w:hAnsi="Arial Narrow"/>
              <w:lang w:val="cs-CZ"/>
            </w:rPr>
            <w:t>/202</w:t>
          </w:r>
          <w:r>
            <w:rPr>
              <w:rFonts w:ascii="Arial Narrow" w:hAnsi="Arial Narrow"/>
              <w:lang w:val="cs-CZ"/>
            </w:rPr>
            <w:t>3</w:t>
          </w:r>
        </w:p>
      </w:tc>
    </w:tr>
    <w:tr w:rsidR="001A216D" w:rsidRPr="00EE3CB1" w14:paraId="1BC5B7C6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15A6E20D" w14:textId="77777777" w:rsidR="001A216D" w:rsidRPr="00EE3CB1" w:rsidRDefault="001A216D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3E3AD63A" w14:textId="1A0D4DB1" w:rsidR="001A216D" w:rsidRPr="005D77F3" w:rsidRDefault="00075C08" w:rsidP="0010087D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1A216D">
            <w:rPr>
              <w:rFonts w:ascii="Arial Narrow" w:hAnsi="Arial Narrow"/>
              <w:b/>
              <w:bCs/>
              <w:lang w:val="cs-CZ"/>
            </w:rPr>
            <w:t xml:space="preserve"> 10</w:t>
          </w:r>
          <w:r>
            <w:rPr>
              <w:rFonts w:ascii="Arial Narrow" w:hAnsi="Arial Narrow"/>
              <w:b/>
              <w:bCs/>
              <w:lang w:val="cs-CZ"/>
            </w:rPr>
            <w:t>1</w:t>
          </w:r>
          <w:r w:rsidR="001A216D">
            <w:rPr>
              <w:rFonts w:ascii="Arial Narrow" w:hAnsi="Arial Narrow"/>
              <w:b/>
              <w:bCs/>
              <w:lang w:val="cs-CZ"/>
            </w:rPr>
            <w:t xml:space="preserve"> – D.</w:t>
          </w:r>
          <w:r>
            <w:rPr>
              <w:rFonts w:ascii="Arial Narrow" w:hAnsi="Arial Narrow"/>
              <w:b/>
              <w:bCs/>
              <w:lang w:val="cs-CZ"/>
            </w:rPr>
            <w:t>1</w:t>
          </w:r>
          <w:r w:rsidR="001A216D">
            <w:rPr>
              <w:rFonts w:ascii="Arial Narrow" w:hAnsi="Arial Narrow"/>
              <w:b/>
              <w:bCs/>
              <w:lang w:val="cs-CZ"/>
            </w:rPr>
            <w:t>.</w:t>
          </w:r>
          <w:r>
            <w:rPr>
              <w:rFonts w:ascii="Arial Narrow" w:hAnsi="Arial Narrow"/>
              <w:b/>
              <w:bCs/>
              <w:lang w:val="cs-CZ"/>
            </w:rPr>
            <w:t>4 b</w:t>
          </w:r>
          <w:r w:rsidR="001A216D">
            <w:rPr>
              <w:rFonts w:ascii="Arial Narrow" w:hAnsi="Arial Narrow"/>
              <w:b/>
              <w:bCs/>
              <w:lang w:val="cs-CZ"/>
            </w:rPr>
            <w:t xml:space="preserve"> VZT</w:t>
          </w:r>
        </w:p>
      </w:tc>
      <w:tc>
        <w:tcPr>
          <w:tcW w:w="2131" w:type="dxa"/>
          <w:gridSpan w:val="2"/>
          <w:vAlign w:val="bottom"/>
        </w:tcPr>
        <w:p w14:paraId="7239502D" w14:textId="64F87528" w:rsidR="001A216D" w:rsidRPr="00EE3CB1" w:rsidRDefault="001A216D" w:rsidP="003451CD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075C08">
            <w:rPr>
              <w:rFonts w:ascii="Arial Narrow" w:hAnsi="Arial Narrow"/>
              <w:lang w:val="cs-CZ"/>
            </w:rPr>
            <w:t>0</w:t>
          </w:r>
        </w:p>
      </w:tc>
    </w:tr>
  </w:tbl>
  <w:p w14:paraId="0B27F04A" w14:textId="77777777" w:rsidR="001A216D" w:rsidRDefault="001A216D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F448" w14:textId="77777777" w:rsidR="001A216D" w:rsidRDefault="001A216D" w:rsidP="00EB71A4">
    <w:pPr>
      <w:pStyle w:val="Zhlav"/>
    </w:pPr>
  </w:p>
  <w:p w14:paraId="009E1D4A" w14:textId="77777777" w:rsidR="001A216D" w:rsidRDefault="001A216D" w:rsidP="00EB71A4">
    <w:pPr>
      <w:pStyle w:val="Zhlav"/>
    </w:pPr>
  </w:p>
  <w:p w14:paraId="4CD65D06" w14:textId="77777777" w:rsidR="001A216D" w:rsidRPr="009F37A4" w:rsidRDefault="001A216D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58241" behindDoc="1" locked="1" layoutInCell="1" allowOverlap="1" wp14:anchorId="0FC56858" wp14:editId="2340C3A6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Obráze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F7E6038"/>
    <w:multiLevelType w:val="hybridMultilevel"/>
    <w:tmpl w:val="08DEA732"/>
    <w:lvl w:ilvl="0" w:tplc="80EE8CB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D7B9E"/>
    <w:multiLevelType w:val="hybridMultilevel"/>
    <w:tmpl w:val="616257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" w15:restartNumberingAfterBreak="0">
    <w:nsid w:val="795B5CBA"/>
    <w:multiLevelType w:val="hybridMultilevel"/>
    <w:tmpl w:val="FEF6C68E"/>
    <w:lvl w:ilvl="0" w:tplc="E656F35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660891">
    <w:abstractNumId w:val="4"/>
  </w:num>
  <w:num w:numId="2" w16cid:durableId="343899635">
    <w:abstractNumId w:val="0"/>
  </w:num>
  <w:num w:numId="3" w16cid:durableId="408188340">
    <w:abstractNumId w:val="0"/>
  </w:num>
  <w:num w:numId="4" w16cid:durableId="344482788">
    <w:abstractNumId w:val="3"/>
  </w:num>
  <w:num w:numId="5" w16cid:durableId="98452778">
    <w:abstractNumId w:val="2"/>
  </w:num>
  <w:num w:numId="6" w16cid:durableId="1587955286">
    <w:abstractNumId w:val="1"/>
  </w:num>
  <w:num w:numId="7" w16cid:durableId="11777150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1752"/>
    <w:rsid w:val="000036A8"/>
    <w:rsid w:val="00004F70"/>
    <w:rsid w:val="00005BDE"/>
    <w:rsid w:val="000061E0"/>
    <w:rsid w:val="00007690"/>
    <w:rsid w:val="00010B45"/>
    <w:rsid w:val="000143A9"/>
    <w:rsid w:val="000146AF"/>
    <w:rsid w:val="00016B90"/>
    <w:rsid w:val="000217FA"/>
    <w:rsid w:val="0002599B"/>
    <w:rsid w:val="000306F2"/>
    <w:rsid w:val="00034D25"/>
    <w:rsid w:val="000433A7"/>
    <w:rsid w:val="000451F9"/>
    <w:rsid w:val="000454BA"/>
    <w:rsid w:val="000474F5"/>
    <w:rsid w:val="000569A1"/>
    <w:rsid w:val="00057B59"/>
    <w:rsid w:val="00061689"/>
    <w:rsid w:val="00061E59"/>
    <w:rsid w:val="00064439"/>
    <w:rsid w:val="00070504"/>
    <w:rsid w:val="00070B73"/>
    <w:rsid w:val="00075C08"/>
    <w:rsid w:val="00075DBB"/>
    <w:rsid w:val="0008349B"/>
    <w:rsid w:val="00084DD6"/>
    <w:rsid w:val="00090281"/>
    <w:rsid w:val="0009131C"/>
    <w:rsid w:val="000941C3"/>
    <w:rsid w:val="00096CC9"/>
    <w:rsid w:val="00097968"/>
    <w:rsid w:val="000A0F31"/>
    <w:rsid w:val="000A300E"/>
    <w:rsid w:val="000A331F"/>
    <w:rsid w:val="000A43FB"/>
    <w:rsid w:val="000A6803"/>
    <w:rsid w:val="000B05A8"/>
    <w:rsid w:val="000B4359"/>
    <w:rsid w:val="000B443D"/>
    <w:rsid w:val="000B72FC"/>
    <w:rsid w:val="000C3616"/>
    <w:rsid w:val="000C5AC4"/>
    <w:rsid w:val="000C6479"/>
    <w:rsid w:val="000D29D8"/>
    <w:rsid w:val="000D34C8"/>
    <w:rsid w:val="000D7FFA"/>
    <w:rsid w:val="000E05CB"/>
    <w:rsid w:val="000E0A0D"/>
    <w:rsid w:val="000E1A46"/>
    <w:rsid w:val="000E234C"/>
    <w:rsid w:val="000E3389"/>
    <w:rsid w:val="000E6738"/>
    <w:rsid w:val="000F28E5"/>
    <w:rsid w:val="000F40FA"/>
    <w:rsid w:val="000F5DDB"/>
    <w:rsid w:val="0010087D"/>
    <w:rsid w:val="00102B71"/>
    <w:rsid w:val="001038C8"/>
    <w:rsid w:val="00106A34"/>
    <w:rsid w:val="001118E9"/>
    <w:rsid w:val="001133D8"/>
    <w:rsid w:val="0011495F"/>
    <w:rsid w:val="0012042F"/>
    <w:rsid w:val="0012267E"/>
    <w:rsid w:val="00123B7F"/>
    <w:rsid w:val="00123D49"/>
    <w:rsid w:val="001244A9"/>
    <w:rsid w:val="001245F5"/>
    <w:rsid w:val="00125A88"/>
    <w:rsid w:val="00125E99"/>
    <w:rsid w:val="0012603C"/>
    <w:rsid w:val="00126A8F"/>
    <w:rsid w:val="0013116E"/>
    <w:rsid w:val="001370F4"/>
    <w:rsid w:val="00137148"/>
    <w:rsid w:val="001409B2"/>
    <w:rsid w:val="00143079"/>
    <w:rsid w:val="00147853"/>
    <w:rsid w:val="00151575"/>
    <w:rsid w:val="001524AF"/>
    <w:rsid w:val="00156C49"/>
    <w:rsid w:val="0016315E"/>
    <w:rsid w:val="001701AA"/>
    <w:rsid w:val="001702E4"/>
    <w:rsid w:val="00173EF4"/>
    <w:rsid w:val="001839B8"/>
    <w:rsid w:val="00183E91"/>
    <w:rsid w:val="00185F16"/>
    <w:rsid w:val="00194A5C"/>
    <w:rsid w:val="001A216D"/>
    <w:rsid w:val="001A2C2D"/>
    <w:rsid w:val="001A42A8"/>
    <w:rsid w:val="001A4F33"/>
    <w:rsid w:val="001A609C"/>
    <w:rsid w:val="001B6AF7"/>
    <w:rsid w:val="001C036B"/>
    <w:rsid w:val="001C158B"/>
    <w:rsid w:val="001C26CB"/>
    <w:rsid w:val="001C3025"/>
    <w:rsid w:val="001C376C"/>
    <w:rsid w:val="001C7A59"/>
    <w:rsid w:val="001C7DA4"/>
    <w:rsid w:val="001D07C0"/>
    <w:rsid w:val="001E147E"/>
    <w:rsid w:val="001E1A0B"/>
    <w:rsid w:val="001E2AE0"/>
    <w:rsid w:val="001E4A4B"/>
    <w:rsid w:val="001E5428"/>
    <w:rsid w:val="001F367D"/>
    <w:rsid w:val="001F3AD4"/>
    <w:rsid w:val="001F5D15"/>
    <w:rsid w:val="002017C7"/>
    <w:rsid w:val="00202386"/>
    <w:rsid w:val="002031B5"/>
    <w:rsid w:val="002046C5"/>
    <w:rsid w:val="00205993"/>
    <w:rsid w:val="00205BBA"/>
    <w:rsid w:val="00206780"/>
    <w:rsid w:val="00210D46"/>
    <w:rsid w:val="002113FF"/>
    <w:rsid w:val="0021175E"/>
    <w:rsid w:val="00214942"/>
    <w:rsid w:val="00215495"/>
    <w:rsid w:val="002210A8"/>
    <w:rsid w:val="00224953"/>
    <w:rsid w:val="0022551F"/>
    <w:rsid w:val="002255A8"/>
    <w:rsid w:val="002272A1"/>
    <w:rsid w:val="00232379"/>
    <w:rsid w:val="0023377A"/>
    <w:rsid w:val="0023490F"/>
    <w:rsid w:val="002377A2"/>
    <w:rsid w:val="00241393"/>
    <w:rsid w:val="00241E93"/>
    <w:rsid w:val="00244D2C"/>
    <w:rsid w:val="0024576D"/>
    <w:rsid w:val="002508E7"/>
    <w:rsid w:val="0025380D"/>
    <w:rsid w:val="00254CDC"/>
    <w:rsid w:val="002621E9"/>
    <w:rsid w:val="00267383"/>
    <w:rsid w:val="0027068B"/>
    <w:rsid w:val="00276897"/>
    <w:rsid w:val="00276AC0"/>
    <w:rsid w:val="00276E4E"/>
    <w:rsid w:val="00284B09"/>
    <w:rsid w:val="002A12E3"/>
    <w:rsid w:val="002B21A0"/>
    <w:rsid w:val="002B27BE"/>
    <w:rsid w:val="002B37A6"/>
    <w:rsid w:val="002B396F"/>
    <w:rsid w:val="002B560F"/>
    <w:rsid w:val="002C5BB7"/>
    <w:rsid w:val="002E0C6C"/>
    <w:rsid w:val="002E52BF"/>
    <w:rsid w:val="002E7C78"/>
    <w:rsid w:val="002F102F"/>
    <w:rsid w:val="002F1D56"/>
    <w:rsid w:val="002F2CB8"/>
    <w:rsid w:val="002F2D2A"/>
    <w:rsid w:val="002F5172"/>
    <w:rsid w:val="002F6FA0"/>
    <w:rsid w:val="00300C0A"/>
    <w:rsid w:val="003019C9"/>
    <w:rsid w:val="003035FC"/>
    <w:rsid w:val="00307D16"/>
    <w:rsid w:val="0031118B"/>
    <w:rsid w:val="00312562"/>
    <w:rsid w:val="00313F43"/>
    <w:rsid w:val="00316230"/>
    <w:rsid w:val="003172A1"/>
    <w:rsid w:val="00317DBD"/>
    <w:rsid w:val="00321833"/>
    <w:rsid w:val="00323EB0"/>
    <w:rsid w:val="003423A9"/>
    <w:rsid w:val="003435D8"/>
    <w:rsid w:val="0034393C"/>
    <w:rsid w:val="003451CD"/>
    <w:rsid w:val="0034593F"/>
    <w:rsid w:val="00357D17"/>
    <w:rsid w:val="00363B0E"/>
    <w:rsid w:val="00364966"/>
    <w:rsid w:val="003659A1"/>
    <w:rsid w:val="0038059A"/>
    <w:rsid w:val="00387121"/>
    <w:rsid w:val="00392492"/>
    <w:rsid w:val="00392ACC"/>
    <w:rsid w:val="00393F3A"/>
    <w:rsid w:val="00394383"/>
    <w:rsid w:val="00394A23"/>
    <w:rsid w:val="003A1EBA"/>
    <w:rsid w:val="003A1F35"/>
    <w:rsid w:val="003A4325"/>
    <w:rsid w:val="003A437B"/>
    <w:rsid w:val="003A6D53"/>
    <w:rsid w:val="003B00C4"/>
    <w:rsid w:val="003B5B59"/>
    <w:rsid w:val="003B7E04"/>
    <w:rsid w:val="003C5B35"/>
    <w:rsid w:val="003D276E"/>
    <w:rsid w:val="003D34A8"/>
    <w:rsid w:val="003D3B0D"/>
    <w:rsid w:val="003D59ED"/>
    <w:rsid w:val="003D70C7"/>
    <w:rsid w:val="003E10E7"/>
    <w:rsid w:val="003E17A8"/>
    <w:rsid w:val="003E2543"/>
    <w:rsid w:val="003E3587"/>
    <w:rsid w:val="003F720D"/>
    <w:rsid w:val="00403EFB"/>
    <w:rsid w:val="00410485"/>
    <w:rsid w:val="00414794"/>
    <w:rsid w:val="00420B81"/>
    <w:rsid w:val="004236E5"/>
    <w:rsid w:val="00423914"/>
    <w:rsid w:val="00426D20"/>
    <w:rsid w:val="00430776"/>
    <w:rsid w:val="00435756"/>
    <w:rsid w:val="00436F47"/>
    <w:rsid w:val="004401DE"/>
    <w:rsid w:val="0044182F"/>
    <w:rsid w:val="00443F0D"/>
    <w:rsid w:val="004454C1"/>
    <w:rsid w:val="00445E0C"/>
    <w:rsid w:val="0044780A"/>
    <w:rsid w:val="00452924"/>
    <w:rsid w:val="00453918"/>
    <w:rsid w:val="004563A0"/>
    <w:rsid w:val="00457915"/>
    <w:rsid w:val="0046154B"/>
    <w:rsid w:val="00471063"/>
    <w:rsid w:val="0047586F"/>
    <w:rsid w:val="0047726E"/>
    <w:rsid w:val="00483E9B"/>
    <w:rsid w:val="004861E3"/>
    <w:rsid w:val="00492427"/>
    <w:rsid w:val="00492558"/>
    <w:rsid w:val="004A1D70"/>
    <w:rsid w:val="004A2850"/>
    <w:rsid w:val="004A2DF0"/>
    <w:rsid w:val="004A3755"/>
    <w:rsid w:val="004A43DB"/>
    <w:rsid w:val="004B5315"/>
    <w:rsid w:val="004C4CF0"/>
    <w:rsid w:val="004C6231"/>
    <w:rsid w:val="004D1117"/>
    <w:rsid w:val="004E3A3A"/>
    <w:rsid w:val="004E6D5E"/>
    <w:rsid w:val="004F0BFB"/>
    <w:rsid w:val="004F2FD7"/>
    <w:rsid w:val="004F7B3F"/>
    <w:rsid w:val="00504D0A"/>
    <w:rsid w:val="00505C4A"/>
    <w:rsid w:val="00506E37"/>
    <w:rsid w:val="00511564"/>
    <w:rsid w:val="00517236"/>
    <w:rsid w:val="00524986"/>
    <w:rsid w:val="005258FC"/>
    <w:rsid w:val="0052718A"/>
    <w:rsid w:val="00531E7F"/>
    <w:rsid w:val="0053263B"/>
    <w:rsid w:val="00540B8B"/>
    <w:rsid w:val="00541E39"/>
    <w:rsid w:val="00542834"/>
    <w:rsid w:val="00551A04"/>
    <w:rsid w:val="00555B75"/>
    <w:rsid w:val="0055685F"/>
    <w:rsid w:val="005622CD"/>
    <w:rsid w:val="00563CCC"/>
    <w:rsid w:val="00565E51"/>
    <w:rsid w:val="00577FEA"/>
    <w:rsid w:val="00587690"/>
    <w:rsid w:val="005908E7"/>
    <w:rsid w:val="00594CFA"/>
    <w:rsid w:val="00595F67"/>
    <w:rsid w:val="005A047B"/>
    <w:rsid w:val="005A08D0"/>
    <w:rsid w:val="005A7419"/>
    <w:rsid w:val="005A743F"/>
    <w:rsid w:val="005B09EE"/>
    <w:rsid w:val="005B5373"/>
    <w:rsid w:val="005B546B"/>
    <w:rsid w:val="005C6708"/>
    <w:rsid w:val="005D3424"/>
    <w:rsid w:val="005D5659"/>
    <w:rsid w:val="005D77F3"/>
    <w:rsid w:val="005D7803"/>
    <w:rsid w:val="005D7E3F"/>
    <w:rsid w:val="005E0A47"/>
    <w:rsid w:val="005E0B94"/>
    <w:rsid w:val="005E138B"/>
    <w:rsid w:val="005E27CB"/>
    <w:rsid w:val="005F4778"/>
    <w:rsid w:val="005F4E1D"/>
    <w:rsid w:val="0060184C"/>
    <w:rsid w:val="0060587C"/>
    <w:rsid w:val="006108E5"/>
    <w:rsid w:val="006158F1"/>
    <w:rsid w:val="006224A0"/>
    <w:rsid w:val="006250B7"/>
    <w:rsid w:val="0062544D"/>
    <w:rsid w:val="00627A82"/>
    <w:rsid w:val="00627D5E"/>
    <w:rsid w:val="0063195B"/>
    <w:rsid w:val="00631CFB"/>
    <w:rsid w:val="0064342A"/>
    <w:rsid w:val="00644204"/>
    <w:rsid w:val="00653D6F"/>
    <w:rsid w:val="0065449F"/>
    <w:rsid w:val="006545D9"/>
    <w:rsid w:val="0066199B"/>
    <w:rsid w:val="006639FC"/>
    <w:rsid w:val="00667AF8"/>
    <w:rsid w:val="00671A94"/>
    <w:rsid w:val="00673D76"/>
    <w:rsid w:val="0068549C"/>
    <w:rsid w:val="00686123"/>
    <w:rsid w:val="006909CF"/>
    <w:rsid w:val="00691072"/>
    <w:rsid w:val="00695EFC"/>
    <w:rsid w:val="006A3B87"/>
    <w:rsid w:val="006A4851"/>
    <w:rsid w:val="006A6BF8"/>
    <w:rsid w:val="006A7BBE"/>
    <w:rsid w:val="006B130C"/>
    <w:rsid w:val="006B45DB"/>
    <w:rsid w:val="006C0B27"/>
    <w:rsid w:val="006C3F17"/>
    <w:rsid w:val="006C6F70"/>
    <w:rsid w:val="006C7D3E"/>
    <w:rsid w:val="006D03DD"/>
    <w:rsid w:val="006D2346"/>
    <w:rsid w:val="006D2974"/>
    <w:rsid w:val="006D3A1C"/>
    <w:rsid w:val="006D605C"/>
    <w:rsid w:val="006E392B"/>
    <w:rsid w:val="006E6BC3"/>
    <w:rsid w:val="006E72AC"/>
    <w:rsid w:val="006F1B93"/>
    <w:rsid w:val="00703002"/>
    <w:rsid w:val="00707148"/>
    <w:rsid w:val="00710B65"/>
    <w:rsid w:val="00711C5E"/>
    <w:rsid w:val="00713867"/>
    <w:rsid w:val="00716158"/>
    <w:rsid w:val="00724FCF"/>
    <w:rsid w:val="007334B7"/>
    <w:rsid w:val="00737EF9"/>
    <w:rsid w:val="007401FA"/>
    <w:rsid w:val="00743528"/>
    <w:rsid w:val="00745D12"/>
    <w:rsid w:val="0075269D"/>
    <w:rsid w:val="0075288E"/>
    <w:rsid w:val="007539F1"/>
    <w:rsid w:val="00753EB8"/>
    <w:rsid w:val="0075433F"/>
    <w:rsid w:val="007548D9"/>
    <w:rsid w:val="00756FC5"/>
    <w:rsid w:val="0076011E"/>
    <w:rsid w:val="0076019F"/>
    <w:rsid w:val="00766C61"/>
    <w:rsid w:val="007861FB"/>
    <w:rsid w:val="00793C13"/>
    <w:rsid w:val="007978D6"/>
    <w:rsid w:val="007A3B44"/>
    <w:rsid w:val="007A5D35"/>
    <w:rsid w:val="007B1208"/>
    <w:rsid w:val="007B46C7"/>
    <w:rsid w:val="007B6F16"/>
    <w:rsid w:val="007D3A15"/>
    <w:rsid w:val="007D7542"/>
    <w:rsid w:val="007E235F"/>
    <w:rsid w:val="007E3BB9"/>
    <w:rsid w:val="007E55B2"/>
    <w:rsid w:val="007E6FEE"/>
    <w:rsid w:val="007F1153"/>
    <w:rsid w:val="007F12AA"/>
    <w:rsid w:val="007F2B7A"/>
    <w:rsid w:val="007F704A"/>
    <w:rsid w:val="00801022"/>
    <w:rsid w:val="00802AA4"/>
    <w:rsid w:val="00805BA5"/>
    <w:rsid w:val="0080671B"/>
    <w:rsid w:val="00815204"/>
    <w:rsid w:val="008327A5"/>
    <w:rsid w:val="00836194"/>
    <w:rsid w:val="00837307"/>
    <w:rsid w:val="0084029D"/>
    <w:rsid w:val="00851BEF"/>
    <w:rsid w:val="008643B4"/>
    <w:rsid w:val="008666A7"/>
    <w:rsid w:val="00866E55"/>
    <w:rsid w:val="00874208"/>
    <w:rsid w:val="00877383"/>
    <w:rsid w:val="00880F55"/>
    <w:rsid w:val="0088418C"/>
    <w:rsid w:val="00884D18"/>
    <w:rsid w:val="00887B14"/>
    <w:rsid w:val="00893946"/>
    <w:rsid w:val="008942B3"/>
    <w:rsid w:val="00896155"/>
    <w:rsid w:val="008A0A5B"/>
    <w:rsid w:val="008A123E"/>
    <w:rsid w:val="008B0513"/>
    <w:rsid w:val="008B1806"/>
    <w:rsid w:val="008B3EBC"/>
    <w:rsid w:val="008B48E8"/>
    <w:rsid w:val="008B5284"/>
    <w:rsid w:val="008B7AEF"/>
    <w:rsid w:val="008C1C4A"/>
    <w:rsid w:val="008C3460"/>
    <w:rsid w:val="008C68AC"/>
    <w:rsid w:val="008D2141"/>
    <w:rsid w:val="008D5039"/>
    <w:rsid w:val="008D67F4"/>
    <w:rsid w:val="008D6B51"/>
    <w:rsid w:val="008D6CF4"/>
    <w:rsid w:val="008E42E4"/>
    <w:rsid w:val="008E5DE8"/>
    <w:rsid w:val="008E65CE"/>
    <w:rsid w:val="008F00F4"/>
    <w:rsid w:val="00901E1B"/>
    <w:rsid w:val="00903BC9"/>
    <w:rsid w:val="00906AFF"/>
    <w:rsid w:val="00915821"/>
    <w:rsid w:val="009176C0"/>
    <w:rsid w:val="00920B51"/>
    <w:rsid w:val="00921488"/>
    <w:rsid w:val="00925DA1"/>
    <w:rsid w:val="0093482F"/>
    <w:rsid w:val="0094133C"/>
    <w:rsid w:val="00941AB8"/>
    <w:rsid w:val="00946A30"/>
    <w:rsid w:val="00951884"/>
    <w:rsid w:val="0095263D"/>
    <w:rsid w:val="009546FD"/>
    <w:rsid w:val="009619D3"/>
    <w:rsid w:val="00961AEF"/>
    <w:rsid w:val="00962B1B"/>
    <w:rsid w:val="00962DA8"/>
    <w:rsid w:val="009661E3"/>
    <w:rsid w:val="00967465"/>
    <w:rsid w:val="00970C19"/>
    <w:rsid w:val="009724CA"/>
    <w:rsid w:val="00974574"/>
    <w:rsid w:val="00975969"/>
    <w:rsid w:val="00975D81"/>
    <w:rsid w:val="00976D45"/>
    <w:rsid w:val="009777BF"/>
    <w:rsid w:val="00977C00"/>
    <w:rsid w:val="0098164E"/>
    <w:rsid w:val="0098234D"/>
    <w:rsid w:val="0098342A"/>
    <w:rsid w:val="00986AA9"/>
    <w:rsid w:val="00986EA9"/>
    <w:rsid w:val="00990611"/>
    <w:rsid w:val="00995916"/>
    <w:rsid w:val="009A1DBA"/>
    <w:rsid w:val="009A437F"/>
    <w:rsid w:val="009A7298"/>
    <w:rsid w:val="009B14AC"/>
    <w:rsid w:val="009B618D"/>
    <w:rsid w:val="009C08CB"/>
    <w:rsid w:val="009C0EC3"/>
    <w:rsid w:val="009D7870"/>
    <w:rsid w:val="009D7B67"/>
    <w:rsid w:val="009E12AF"/>
    <w:rsid w:val="009E27D0"/>
    <w:rsid w:val="009F1E3D"/>
    <w:rsid w:val="009F37A4"/>
    <w:rsid w:val="009F520E"/>
    <w:rsid w:val="00A10B49"/>
    <w:rsid w:val="00A1323D"/>
    <w:rsid w:val="00A14797"/>
    <w:rsid w:val="00A21ACB"/>
    <w:rsid w:val="00A21C82"/>
    <w:rsid w:val="00A23099"/>
    <w:rsid w:val="00A25349"/>
    <w:rsid w:val="00A26790"/>
    <w:rsid w:val="00A2722E"/>
    <w:rsid w:val="00A27581"/>
    <w:rsid w:val="00A330DD"/>
    <w:rsid w:val="00A34C66"/>
    <w:rsid w:val="00A50B3B"/>
    <w:rsid w:val="00A510AD"/>
    <w:rsid w:val="00A55C89"/>
    <w:rsid w:val="00A606AA"/>
    <w:rsid w:val="00A614A5"/>
    <w:rsid w:val="00A75DB1"/>
    <w:rsid w:val="00A90748"/>
    <w:rsid w:val="00A91088"/>
    <w:rsid w:val="00A923C6"/>
    <w:rsid w:val="00AA00B0"/>
    <w:rsid w:val="00AA220C"/>
    <w:rsid w:val="00AA362F"/>
    <w:rsid w:val="00AA4193"/>
    <w:rsid w:val="00AA50E4"/>
    <w:rsid w:val="00AA52FE"/>
    <w:rsid w:val="00AA7F93"/>
    <w:rsid w:val="00AB3D47"/>
    <w:rsid w:val="00AB3EB8"/>
    <w:rsid w:val="00AB5DBC"/>
    <w:rsid w:val="00AB6C42"/>
    <w:rsid w:val="00AB79B5"/>
    <w:rsid w:val="00AC1804"/>
    <w:rsid w:val="00AC277A"/>
    <w:rsid w:val="00AC2A42"/>
    <w:rsid w:val="00AC770C"/>
    <w:rsid w:val="00AD0640"/>
    <w:rsid w:val="00AD28D2"/>
    <w:rsid w:val="00AD79A2"/>
    <w:rsid w:val="00AE157D"/>
    <w:rsid w:val="00AE3CA2"/>
    <w:rsid w:val="00AE407C"/>
    <w:rsid w:val="00AF0C4E"/>
    <w:rsid w:val="00AF535D"/>
    <w:rsid w:val="00AF6992"/>
    <w:rsid w:val="00AF6EEC"/>
    <w:rsid w:val="00B00CDA"/>
    <w:rsid w:val="00B04053"/>
    <w:rsid w:val="00B11E82"/>
    <w:rsid w:val="00B12C07"/>
    <w:rsid w:val="00B1379E"/>
    <w:rsid w:val="00B14F29"/>
    <w:rsid w:val="00B15981"/>
    <w:rsid w:val="00B16AC6"/>
    <w:rsid w:val="00B17156"/>
    <w:rsid w:val="00B2074B"/>
    <w:rsid w:val="00B2641D"/>
    <w:rsid w:val="00B31093"/>
    <w:rsid w:val="00B34025"/>
    <w:rsid w:val="00B34C50"/>
    <w:rsid w:val="00B36020"/>
    <w:rsid w:val="00B37481"/>
    <w:rsid w:val="00B47CF9"/>
    <w:rsid w:val="00B5381F"/>
    <w:rsid w:val="00B5406E"/>
    <w:rsid w:val="00B56944"/>
    <w:rsid w:val="00B56C63"/>
    <w:rsid w:val="00B57D63"/>
    <w:rsid w:val="00B66407"/>
    <w:rsid w:val="00B73A7C"/>
    <w:rsid w:val="00B754B1"/>
    <w:rsid w:val="00B804DC"/>
    <w:rsid w:val="00B83886"/>
    <w:rsid w:val="00B86A04"/>
    <w:rsid w:val="00B91EE0"/>
    <w:rsid w:val="00B931E3"/>
    <w:rsid w:val="00BA2F6C"/>
    <w:rsid w:val="00BA34DF"/>
    <w:rsid w:val="00BA3F8E"/>
    <w:rsid w:val="00BA5F84"/>
    <w:rsid w:val="00BA6823"/>
    <w:rsid w:val="00BB5075"/>
    <w:rsid w:val="00BB6DD6"/>
    <w:rsid w:val="00BC540F"/>
    <w:rsid w:val="00BD09CA"/>
    <w:rsid w:val="00BD560D"/>
    <w:rsid w:val="00BE038B"/>
    <w:rsid w:val="00BE203C"/>
    <w:rsid w:val="00BE3BE6"/>
    <w:rsid w:val="00BE46E2"/>
    <w:rsid w:val="00BE4BC8"/>
    <w:rsid w:val="00BF0880"/>
    <w:rsid w:val="00BF1C32"/>
    <w:rsid w:val="00C00D59"/>
    <w:rsid w:val="00C01C42"/>
    <w:rsid w:val="00C074CF"/>
    <w:rsid w:val="00C14288"/>
    <w:rsid w:val="00C15486"/>
    <w:rsid w:val="00C15C22"/>
    <w:rsid w:val="00C205B1"/>
    <w:rsid w:val="00C21787"/>
    <w:rsid w:val="00C23243"/>
    <w:rsid w:val="00C3021A"/>
    <w:rsid w:val="00C33C57"/>
    <w:rsid w:val="00C34E8E"/>
    <w:rsid w:val="00C41EF2"/>
    <w:rsid w:val="00C43251"/>
    <w:rsid w:val="00C43CDE"/>
    <w:rsid w:val="00C53F3E"/>
    <w:rsid w:val="00C632BF"/>
    <w:rsid w:val="00C63C2C"/>
    <w:rsid w:val="00C640D3"/>
    <w:rsid w:val="00C66E5E"/>
    <w:rsid w:val="00C72944"/>
    <w:rsid w:val="00C743BB"/>
    <w:rsid w:val="00C81505"/>
    <w:rsid w:val="00C82116"/>
    <w:rsid w:val="00C82980"/>
    <w:rsid w:val="00C834C1"/>
    <w:rsid w:val="00C85E67"/>
    <w:rsid w:val="00C94F96"/>
    <w:rsid w:val="00C95B13"/>
    <w:rsid w:val="00C97548"/>
    <w:rsid w:val="00C97592"/>
    <w:rsid w:val="00CA195E"/>
    <w:rsid w:val="00CA21E5"/>
    <w:rsid w:val="00CA4FEC"/>
    <w:rsid w:val="00CA5AE9"/>
    <w:rsid w:val="00CB287C"/>
    <w:rsid w:val="00CC0479"/>
    <w:rsid w:val="00CD75CC"/>
    <w:rsid w:val="00CF20DC"/>
    <w:rsid w:val="00CF60E1"/>
    <w:rsid w:val="00CF7401"/>
    <w:rsid w:val="00CF7BFC"/>
    <w:rsid w:val="00D02FBE"/>
    <w:rsid w:val="00D04437"/>
    <w:rsid w:val="00D077FC"/>
    <w:rsid w:val="00D14822"/>
    <w:rsid w:val="00D2072D"/>
    <w:rsid w:val="00D21AF2"/>
    <w:rsid w:val="00D23F1E"/>
    <w:rsid w:val="00D2480D"/>
    <w:rsid w:val="00D31D1A"/>
    <w:rsid w:val="00D4638B"/>
    <w:rsid w:val="00D51C75"/>
    <w:rsid w:val="00D5401A"/>
    <w:rsid w:val="00D540D3"/>
    <w:rsid w:val="00D5468D"/>
    <w:rsid w:val="00D54992"/>
    <w:rsid w:val="00D6350B"/>
    <w:rsid w:val="00D63F57"/>
    <w:rsid w:val="00D63FFE"/>
    <w:rsid w:val="00D73130"/>
    <w:rsid w:val="00D755EB"/>
    <w:rsid w:val="00D7648B"/>
    <w:rsid w:val="00D77738"/>
    <w:rsid w:val="00D77AF9"/>
    <w:rsid w:val="00D81047"/>
    <w:rsid w:val="00D819C7"/>
    <w:rsid w:val="00D81A75"/>
    <w:rsid w:val="00D841E2"/>
    <w:rsid w:val="00D919AF"/>
    <w:rsid w:val="00D94B63"/>
    <w:rsid w:val="00D955A6"/>
    <w:rsid w:val="00D974A9"/>
    <w:rsid w:val="00DA2D4E"/>
    <w:rsid w:val="00DA7563"/>
    <w:rsid w:val="00DB431E"/>
    <w:rsid w:val="00DB6ED6"/>
    <w:rsid w:val="00DC07FD"/>
    <w:rsid w:val="00DC251D"/>
    <w:rsid w:val="00DC2E03"/>
    <w:rsid w:val="00DC6B6D"/>
    <w:rsid w:val="00DD65F9"/>
    <w:rsid w:val="00DE029C"/>
    <w:rsid w:val="00DE3003"/>
    <w:rsid w:val="00DE404B"/>
    <w:rsid w:val="00DE4F4A"/>
    <w:rsid w:val="00DE5611"/>
    <w:rsid w:val="00DE5745"/>
    <w:rsid w:val="00DE6B41"/>
    <w:rsid w:val="00DE6C5D"/>
    <w:rsid w:val="00DE6F59"/>
    <w:rsid w:val="00DF288E"/>
    <w:rsid w:val="00DF5E2D"/>
    <w:rsid w:val="00E00790"/>
    <w:rsid w:val="00E03B12"/>
    <w:rsid w:val="00E0657D"/>
    <w:rsid w:val="00E06B83"/>
    <w:rsid w:val="00E266EA"/>
    <w:rsid w:val="00E27278"/>
    <w:rsid w:val="00E416F0"/>
    <w:rsid w:val="00E427D0"/>
    <w:rsid w:val="00E53C3B"/>
    <w:rsid w:val="00E5520D"/>
    <w:rsid w:val="00E61AA5"/>
    <w:rsid w:val="00E635CE"/>
    <w:rsid w:val="00E6417B"/>
    <w:rsid w:val="00E64DF1"/>
    <w:rsid w:val="00E72495"/>
    <w:rsid w:val="00E75F66"/>
    <w:rsid w:val="00E806CD"/>
    <w:rsid w:val="00E86034"/>
    <w:rsid w:val="00E86751"/>
    <w:rsid w:val="00E911A0"/>
    <w:rsid w:val="00E950DC"/>
    <w:rsid w:val="00E95B73"/>
    <w:rsid w:val="00E960C3"/>
    <w:rsid w:val="00EA0D28"/>
    <w:rsid w:val="00EA37CC"/>
    <w:rsid w:val="00EA67C5"/>
    <w:rsid w:val="00EB71A4"/>
    <w:rsid w:val="00EC2E3B"/>
    <w:rsid w:val="00ED1A5B"/>
    <w:rsid w:val="00ED2CBE"/>
    <w:rsid w:val="00ED5694"/>
    <w:rsid w:val="00EE1B6C"/>
    <w:rsid w:val="00EE238A"/>
    <w:rsid w:val="00EE3CB1"/>
    <w:rsid w:val="00EE6B2F"/>
    <w:rsid w:val="00EE7168"/>
    <w:rsid w:val="00EE7CB3"/>
    <w:rsid w:val="00EF26B2"/>
    <w:rsid w:val="00EF3F21"/>
    <w:rsid w:val="00F02325"/>
    <w:rsid w:val="00F023CC"/>
    <w:rsid w:val="00F04FF7"/>
    <w:rsid w:val="00F161BE"/>
    <w:rsid w:val="00F2112D"/>
    <w:rsid w:val="00F2355B"/>
    <w:rsid w:val="00F24BA7"/>
    <w:rsid w:val="00F27D96"/>
    <w:rsid w:val="00F31F51"/>
    <w:rsid w:val="00F3313F"/>
    <w:rsid w:val="00F4228B"/>
    <w:rsid w:val="00F42DAA"/>
    <w:rsid w:val="00F4414E"/>
    <w:rsid w:val="00F46629"/>
    <w:rsid w:val="00F47696"/>
    <w:rsid w:val="00F502CC"/>
    <w:rsid w:val="00F502D8"/>
    <w:rsid w:val="00F54EE9"/>
    <w:rsid w:val="00F63409"/>
    <w:rsid w:val="00F639D7"/>
    <w:rsid w:val="00F64CCF"/>
    <w:rsid w:val="00F71D1A"/>
    <w:rsid w:val="00F75337"/>
    <w:rsid w:val="00F81591"/>
    <w:rsid w:val="00F81A1B"/>
    <w:rsid w:val="00F8416E"/>
    <w:rsid w:val="00F8471C"/>
    <w:rsid w:val="00F93F49"/>
    <w:rsid w:val="00F94E2C"/>
    <w:rsid w:val="00F9599A"/>
    <w:rsid w:val="00F97764"/>
    <w:rsid w:val="00F97D07"/>
    <w:rsid w:val="00FA085E"/>
    <w:rsid w:val="00FA5665"/>
    <w:rsid w:val="00FC60B8"/>
    <w:rsid w:val="00FC702C"/>
    <w:rsid w:val="00FC76B3"/>
    <w:rsid w:val="00FD4567"/>
    <w:rsid w:val="00FD7CB3"/>
    <w:rsid w:val="00FE2D53"/>
    <w:rsid w:val="00FF4577"/>
    <w:rsid w:val="073C2EEB"/>
    <w:rsid w:val="0E6ED943"/>
    <w:rsid w:val="1BFDE555"/>
    <w:rsid w:val="359D9597"/>
    <w:rsid w:val="53854B37"/>
    <w:rsid w:val="5980C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3EE12"/>
  <w15:docId w15:val="{3B6E86B8-93BD-4BCB-8BBD-08017A35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qFormat/>
    <w:rsid w:val="00AE407C"/>
    <w:pPr>
      <w:keepNext/>
      <w:keepLines/>
      <w:numPr>
        <w:numId w:val="3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AE407C"/>
    <w:pPr>
      <w:keepNext/>
      <w:keepLines/>
      <w:numPr>
        <w:ilvl w:val="1"/>
        <w:numId w:val="3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AE407C"/>
    <w:pPr>
      <w:keepNext/>
      <w:keepLines/>
      <w:numPr>
        <w:ilvl w:val="2"/>
        <w:numId w:val="3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qFormat/>
    <w:rsid w:val="00AE407C"/>
    <w:pPr>
      <w:keepNext/>
      <w:keepLines/>
      <w:numPr>
        <w:ilvl w:val="3"/>
        <w:numId w:val="3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qFormat/>
    <w:rsid w:val="001C7DA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qFormat/>
    <w:rsid w:val="001C7DA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qFormat/>
    <w:rsid w:val="001C7DA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qFormat/>
    <w:rsid w:val="001C7DA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qFormat/>
    <w:rsid w:val="001C7DA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9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Autospacing="0" w:afterLines="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B2641D"/>
    <w:pPr>
      <w:suppressAutoHyphens/>
      <w:spacing w:before="120" w:after="0" w:line="240" w:lineRule="atLeast"/>
    </w:pPr>
    <w:rPr>
      <w:rFonts w:ascii="Times New Roman" w:eastAsia="Times New Roman" w:hAnsi="Times New Roman" w:cs="Times New Roman"/>
      <w:sz w:val="24"/>
      <w:szCs w:val="20"/>
      <w:lang w:val="cs-CZ"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2641D"/>
    <w:rPr>
      <w:rFonts w:ascii="Times New Roman" w:eastAsia="Times New Roman" w:hAnsi="Times New Roman" w:cs="Times New Roman"/>
      <w:sz w:val="24"/>
      <w:szCs w:val="20"/>
      <w:lang w:val="cs-CZ" w:eastAsia="ar-SA"/>
    </w:rPr>
  </w:style>
  <w:style w:type="paragraph" w:customStyle="1" w:styleId="Normlnmezeraped">
    <w:name w:val="Normální mezera před"/>
    <w:basedOn w:val="Normln"/>
    <w:rsid w:val="003A1EBA"/>
    <w:pPr>
      <w:spacing w:before="120" w:after="60" w:line="240" w:lineRule="auto"/>
      <w:jc w:val="both"/>
    </w:pPr>
    <w:rPr>
      <w:rFonts w:ascii="Arial" w:eastAsia="Times New Roman" w:hAnsi="Arial" w:cs="Times New Roman"/>
      <w:color w:val="0000FF"/>
      <w:sz w:val="22"/>
      <w:szCs w:val="20"/>
      <w:lang w:val="cs-CZ" w:eastAsia="cs-CZ"/>
    </w:rPr>
  </w:style>
  <w:style w:type="paragraph" w:customStyle="1" w:styleId="Normalodsazen">
    <w:name w:val="Normal odsazený"/>
    <w:basedOn w:val="Normln"/>
    <w:rsid w:val="00961AE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FC702C"/>
  </w:style>
  <w:style w:type="character" w:styleId="Odkaznakoment">
    <w:name w:val="annotation reference"/>
    <w:basedOn w:val="Standardnpsmoodstavce"/>
    <w:uiPriority w:val="99"/>
    <w:semiHidden/>
    <w:unhideWhenUsed/>
    <w:rsid w:val="007543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543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5433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43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433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64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01CC1-726F-402A-9383-8EF8F0B2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1415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9745</CharactersWithSpaces>
  <SharedDoc>false</SharedDoc>
  <HLinks>
    <vt:vector size="96" baseType="variant"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_Toc147401802</vt:lpwstr>
      </vt:variant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_Toc147401801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_Toc147401800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_Toc147401799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_Toc147401798</vt:lpwstr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_Toc147401797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_Toc147401796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_Toc147401795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_Toc147401794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_Toc147401793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_Toc147401792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_Toc147401791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_Toc147401790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_Toc147401789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_Toc147401788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_Toc147401787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15</cp:revision>
  <cp:lastPrinted>2014-09-17T16:01:00Z</cp:lastPrinted>
  <dcterms:created xsi:type="dcterms:W3CDTF">2023-10-04T21:29:00Z</dcterms:created>
  <dcterms:modified xsi:type="dcterms:W3CDTF">2023-10-30T07:05:00Z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2023-06-27T07:36:38Z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3d82cf00-f4d5-40e8-8125-66c3d87e700f</vt:lpwstr>
  </property>
  <property fmtid="{D5CDD505-2E9C-101B-9397-08002B2CF9AE}" pid="8" name="MSIP_Label_a6b84135-ab90-4b03-a415-784f8f15a7f1_ContentBits">
    <vt:lpwstr>0</vt:lpwstr>
  </property>
</Properties>
</file>